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9"/>
        <w:gridCol w:w="4326"/>
      </w:tblGrid>
      <w:tr w:rsidR="00F204F7" w:rsidRPr="004D4D7E" w:rsidTr="00F204F7">
        <w:tc>
          <w:tcPr>
            <w:tcW w:w="11165" w:type="dxa"/>
          </w:tcPr>
          <w:p w:rsidR="00F204F7" w:rsidRPr="004D4D7E" w:rsidRDefault="00F204F7" w:rsidP="00F204F7">
            <w:pPr>
              <w:tabs>
                <w:tab w:val="center" w:pos="7285"/>
                <w:tab w:val="left" w:pos="13185"/>
              </w:tabs>
              <w:jc w:val="center"/>
              <w:rPr>
                <w:color w:val="000000" w:themeColor="text1"/>
                <w:sz w:val="28"/>
                <w:szCs w:val="28"/>
                <w:lang w:val="en-US"/>
              </w:rPr>
            </w:pPr>
          </w:p>
        </w:tc>
        <w:tc>
          <w:tcPr>
            <w:tcW w:w="4471" w:type="dxa"/>
          </w:tcPr>
          <w:p w:rsidR="009E501A" w:rsidRDefault="00257684" w:rsidP="00043C99">
            <w:pPr>
              <w:tabs>
                <w:tab w:val="center" w:pos="7285"/>
                <w:tab w:val="left" w:pos="13185"/>
              </w:tabs>
              <w:jc w:val="center"/>
              <w:rPr>
                <w:color w:val="000000" w:themeColor="text1"/>
                <w:sz w:val="28"/>
                <w:szCs w:val="28"/>
              </w:rPr>
            </w:pPr>
            <w:r>
              <w:rPr>
                <w:color w:val="000000" w:themeColor="text1"/>
                <w:sz w:val="28"/>
                <w:szCs w:val="28"/>
              </w:rPr>
              <w:t>УТВЕРЖДЕН</w:t>
            </w:r>
          </w:p>
          <w:p w:rsidR="00043C99" w:rsidRDefault="001626F6" w:rsidP="009E501A">
            <w:pPr>
              <w:tabs>
                <w:tab w:val="center" w:pos="7285"/>
                <w:tab w:val="left" w:pos="13185"/>
              </w:tabs>
              <w:jc w:val="center"/>
              <w:rPr>
                <w:color w:val="000000" w:themeColor="text1"/>
                <w:sz w:val="28"/>
                <w:szCs w:val="28"/>
              </w:rPr>
            </w:pPr>
            <w:r>
              <w:rPr>
                <w:color w:val="000000" w:themeColor="text1"/>
                <w:sz w:val="28"/>
                <w:szCs w:val="28"/>
                <w:lang w:val="kk-KZ"/>
              </w:rPr>
              <w:t>Руководите</w:t>
            </w:r>
            <w:r w:rsidR="009E501A">
              <w:rPr>
                <w:color w:val="000000" w:themeColor="text1"/>
                <w:sz w:val="28"/>
                <w:szCs w:val="28"/>
                <w:lang w:val="kk-KZ"/>
              </w:rPr>
              <w:t xml:space="preserve">лем </w:t>
            </w:r>
            <w:r w:rsidR="00043C99" w:rsidRPr="004D4D7E">
              <w:rPr>
                <w:color w:val="000000" w:themeColor="text1"/>
                <w:sz w:val="28"/>
                <w:szCs w:val="28"/>
                <w:lang w:val="kk-KZ"/>
              </w:rPr>
              <w:t xml:space="preserve">Бюро национальной статистики </w:t>
            </w:r>
            <w:r w:rsidR="00043C99" w:rsidRPr="004D4D7E">
              <w:rPr>
                <w:color w:val="000000" w:themeColor="text1"/>
                <w:sz w:val="28"/>
                <w:szCs w:val="28"/>
              </w:rPr>
              <w:t>Агентства</w:t>
            </w:r>
            <w:r w:rsidR="00A257E4" w:rsidRPr="004D4D7E">
              <w:rPr>
                <w:color w:val="000000" w:themeColor="text1"/>
                <w:sz w:val="28"/>
                <w:szCs w:val="28"/>
                <w:lang w:val="kk-KZ"/>
              </w:rPr>
              <w:t xml:space="preserve"> </w:t>
            </w:r>
            <w:r w:rsidR="00043C99" w:rsidRPr="004D4D7E">
              <w:rPr>
                <w:color w:val="000000" w:themeColor="text1"/>
                <w:sz w:val="28"/>
                <w:szCs w:val="28"/>
                <w:lang w:val="kk-KZ"/>
              </w:rPr>
              <w:t>п</w:t>
            </w:r>
            <w:r w:rsidR="00043C99" w:rsidRPr="004D4D7E">
              <w:rPr>
                <w:color w:val="000000" w:themeColor="text1"/>
                <w:sz w:val="28"/>
                <w:szCs w:val="28"/>
              </w:rPr>
              <w:t>о стратегическому планированию</w:t>
            </w:r>
            <w:r w:rsidR="00A257E4" w:rsidRPr="004D4D7E">
              <w:rPr>
                <w:color w:val="000000" w:themeColor="text1"/>
                <w:sz w:val="28"/>
                <w:szCs w:val="28"/>
                <w:lang w:val="kk-KZ"/>
              </w:rPr>
              <w:t xml:space="preserve"> </w:t>
            </w:r>
            <w:r w:rsidR="00043C99" w:rsidRPr="004D4D7E">
              <w:rPr>
                <w:color w:val="000000" w:themeColor="text1"/>
                <w:sz w:val="28"/>
                <w:szCs w:val="28"/>
              </w:rPr>
              <w:t>и реформам</w:t>
            </w:r>
            <w:r w:rsidR="00043C99" w:rsidRPr="004D4D7E">
              <w:rPr>
                <w:color w:val="000000" w:themeColor="text1"/>
                <w:sz w:val="28"/>
                <w:szCs w:val="28"/>
                <w:lang w:val="kk-KZ"/>
              </w:rPr>
              <w:t xml:space="preserve"> </w:t>
            </w:r>
            <w:r w:rsidR="00043C99" w:rsidRPr="004D4D7E">
              <w:rPr>
                <w:color w:val="000000" w:themeColor="text1"/>
                <w:sz w:val="28"/>
                <w:szCs w:val="28"/>
              </w:rPr>
              <w:t>Республики Казахстан</w:t>
            </w:r>
          </w:p>
          <w:p w:rsidR="00257684" w:rsidRDefault="00257684" w:rsidP="001626F6">
            <w:pPr>
              <w:tabs>
                <w:tab w:val="center" w:pos="7285"/>
                <w:tab w:val="left" w:pos="13185"/>
              </w:tabs>
              <w:jc w:val="center"/>
              <w:rPr>
                <w:color w:val="000000" w:themeColor="text1"/>
                <w:sz w:val="28"/>
                <w:szCs w:val="28"/>
                <w:lang w:val="kk-KZ"/>
              </w:rPr>
            </w:pPr>
          </w:p>
          <w:p w:rsidR="00DD2B93" w:rsidRPr="004D4D7E" w:rsidRDefault="001626F6" w:rsidP="001626F6">
            <w:pPr>
              <w:tabs>
                <w:tab w:val="center" w:pos="7285"/>
                <w:tab w:val="left" w:pos="13185"/>
              </w:tabs>
              <w:jc w:val="center"/>
              <w:rPr>
                <w:color w:val="000000" w:themeColor="text1"/>
                <w:sz w:val="28"/>
                <w:szCs w:val="28"/>
                <w:lang w:val="kk-KZ"/>
              </w:rPr>
            </w:pPr>
            <w:r>
              <w:rPr>
                <w:color w:val="000000" w:themeColor="text1"/>
                <w:sz w:val="28"/>
                <w:szCs w:val="28"/>
                <w:lang w:val="kk-KZ"/>
              </w:rPr>
              <w:t xml:space="preserve">______________ М. Турлубаев </w:t>
            </w:r>
          </w:p>
          <w:p w:rsidR="00F204F7" w:rsidRPr="004D4D7E" w:rsidRDefault="00F204F7" w:rsidP="009B3FF3">
            <w:pPr>
              <w:tabs>
                <w:tab w:val="center" w:pos="7285"/>
                <w:tab w:val="left" w:pos="13185"/>
              </w:tabs>
              <w:jc w:val="center"/>
              <w:rPr>
                <w:color w:val="000000" w:themeColor="text1"/>
                <w:sz w:val="28"/>
                <w:szCs w:val="28"/>
                <w:lang w:val="kk-KZ"/>
              </w:rPr>
            </w:pPr>
          </w:p>
        </w:tc>
      </w:tr>
    </w:tbl>
    <w:p w:rsidR="005528F5" w:rsidRPr="004D4D7E" w:rsidRDefault="005528F5" w:rsidP="005528F5">
      <w:pPr>
        <w:tabs>
          <w:tab w:val="center" w:pos="7285"/>
          <w:tab w:val="left" w:pos="13185"/>
        </w:tabs>
        <w:rPr>
          <w:b/>
          <w:color w:val="000000" w:themeColor="text1"/>
          <w:sz w:val="28"/>
          <w:szCs w:val="28"/>
          <w:lang w:val="kk-KZ"/>
        </w:rPr>
      </w:pPr>
    </w:p>
    <w:p w:rsidR="001626F6" w:rsidRDefault="001626F6" w:rsidP="00E941E6">
      <w:pPr>
        <w:jc w:val="center"/>
        <w:rPr>
          <w:b/>
          <w:bCs/>
          <w:color w:val="000000" w:themeColor="text1"/>
          <w:sz w:val="28"/>
          <w:szCs w:val="28"/>
        </w:rPr>
      </w:pPr>
    </w:p>
    <w:p w:rsidR="001626F6" w:rsidRDefault="001626F6" w:rsidP="00E941E6">
      <w:pPr>
        <w:jc w:val="center"/>
        <w:rPr>
          <w:b/>
          <w:bCs/>
          <w:color w:val="000000" w:themeColor="text1"/>
          <w:sz w:val="28"/>
          <w:szCs w:val="28"/>
        </w:rPr>
      </w:pPr>
    </w:p>
    <w:p w:rsidR="005528F5" w:rsidRPr="004D4D7E" w:rsidRDefault="00A2441C" w:rsidP="00E941E6">
      <w:pPr>
        <w:jc w:val="center"/>
        <w:rPr>
          <w:b/>
          <w:bCs/>
          <w:color w:val="000000" w:themeColor="text1"/>
          <w:sz w:val="28"/>
          <w:szCs w:val="28"/>
        </w:rPr>
      </w:pPr>
      <w:r w:rsidRPr="004D4D7E">
        <w:rPr>
          <w:b/>
          <w:bCs/>
          <w:color w:val="000000" w:themeColor="text1"/>
          <w:sz w:val="28"/>
          <w:szCs w:val="28"/>
        </w:rPr>
        <w:t>ПЛАН РЕФОРМИРОВАНИЯ</w:t>
      </w:r>
      <w:r w:rsidR="005528F5" w:rsidRPr="004D4D7E">
        <w:rPr>
          <w:b/>
          <w:bCs/>
          <w:color w:val="000000" w:themeColor="text1"/>
          <w:sz w:val="28"/>
          <w:szCs w:val="28"/>
        </w:rPr>
        <w:br/>
      </w:r>
      <w:r w:rsidR="003D156A" w:rsidRPr="004D4D7E">
        <w:rPr>
          <w:b/>
          <w:color w:val="000000" w:themeColor="text1"/>
          <w:sz w:val="28"/>
          <w:szCs w:val="28"/>
          <w:lang w:val="kk-KZ"/>
        </w:rPr>
        <w:t>Бюро национальной статистики</w:t>
      </w:r>
      <w:r w:rsidR="009B3FF3" w:rsidRPr="004D4D7E">
        <w:rPr>
          <w:b/>
          <w:bCs/>
          <w:color w:val="000000" w:themeColor="text1"/>
          <w:sz w:val="28"/>
          <w:szCs w:val="28"/>
          <w:lang w:val="kk-KZ"/>
        </w:rPr>
        <w:t xml:space="preserve"> </w:t>
      </w:r>
      <w:r w:rsidR="005528F5" w:rsidRPr="004D4D7E">
        <w:rPr>
          <w:b/>
          <w:bCs/>
          <w:color w:val="000000" w:themeColor="text1"/>
          <w:sz w:val="28"/>
          <w:szCs w:val="28"/>
        </w:rPr>
        <w:t>на 202</w:t>
      </w:r>
      <w:r w:rsidR="009B3FF3" w:rsidRPr="004D4D7E">
        <w:rPr>
          <w:b/>
          <w:bCs/>
          <w:color w:val="000000" w:themeColor="text1"/>
          <w:sz w:val="28"/>
          <w:szCs w:val="28"/>
        </w:rPr>
        <w:t>5</w:t>
      </w:r>
      <w:r w:rsidR="005528F5" w:rsidRPr="004D4D7E">
        <w:rPr>
          <w:b/>
          <w:bCs/>
          <w:color w:val="000000" w:themeColor="text1"/>
          <w:sz w:val="28"/>
          <w:szCs w:val="28"/>
        </w:rPr>
        <w:t>-202</w:t>
      </w:r>
      <w:r w:rsidR="009B3FF3" w:rsidRPr="004D4D7E">
        <w:rPr>
          <w:b/>
          <w:bCs/>
          <w:color w:val="000000" w:themeColor="text1"/>
          <w:sz w:val="28"/>
          <w:szCs w:val="28"/>
        </w:rPr>
        <w:t>7</w:t>
      </w:r>
      <w:r w:rsidR="005528F5" w:rsidRPr="004D4D7E">
        <w:rPr>
          <w:b/>
          <w:bCs/>
          <w:color w:val="000000" w:themeColor="text1"/>
          <w:sz w:val="28"/>
          <w:szCs w:val="28"/>
        </w:rPr>
        <w:t xml:space="preserve"> годы</w:t>
      </w:r>
    </w:p>
    <w:p w:rsidR="005528F5" w:rsidRPr="004D4D7E" w:rsidRDefault="005528F5" w:rsidP="005528F5">
      <w:pPr>
        <w:tabs>
          <w:tab w:val="center" w:pos="7285"/>
          <w:tab w:val="left" w:pos="13185"/>
        </w:tabs>
        <w:rPr>
          <w:bCs/>
          <w:color w:val="000000" w:themeColor="text1"/>
          <w:sz w:val="28"/>
          <w:szCs w:val="28"/>
        </w:rPr>
      </w:pPr>
    </w:p>
    <w:p w:rsidR="005528F5" w:rsidRPr="004D4D7E" w:rsidRDefault="005528F5" w:rsidP="005528F5">
      <w:pPr>
        <w:tabs>
          <w:tab w:val="center" w:pos="7285"/>
          <w:tab w:val="left" w:pos="13185"/>
        </w:tabs>
        <w:rPr>
          <w:b/>
          <w:color w:val="000000" w:themeColor="text1"/>
          <w:sz w:val="28"/>
          <w:szCs w:val="28"/>
        </w:rPr>
      </w:pPr>
    </w:p>
    <w:p w:rsidR="005528F5" w:rsidRPr="004D4D7E" w:rsidRDefault="005528F5" w:rsidP="005528F5">
      <w:pPr>
        <w:tabs>
          <w:tab w:val="center" w:pos="7285"/>
          <w:tab w:val="left" w:pos="13185"/>
        </w:tabs>
        <w:rPr>
          <w:b/>
          <w:color w:val="000000" w:themeColor="text1"/>
          <w:sz w:val="28"/>
          <w:szCs w:val="28"/>
        </w:rPr>
      </w:pPr>
    </w:p>
    <w:p w:rsidR="005528F5" w:rsidRPr="004D4D7E" w:rsidRDefault="005528F5" w:rsidP="005528F5">
      <w:pPr>
        <w:tabs>
          <w:tab w:val="center" w:pos="7285"/>
          <w:tab w:val="left" w:pos="13185"/>
        </w:tabs>
        <w:rPr>
          <w:b/>
          <w:color w:val="000000" w:themeColor="text1"/>
          <w:sz w:val="28"/>
          <w:szCs w:val="28"/>
        </w:rPr>
      </w:pPr>
    </w:p>
    <w:p w:rsidR="005528F5" w:rsidRPr="004D4D7E" w:rsidRDefault="005528F5" w:rsidP="005528F5">
      <w:pPr>
        <w:tabs>
          <w:tab w:val="center" w:pos="7285"/>
          <w:tab w:val="left" w:pos="13185"/>
        </w:tabs>
        <w:rPr>
          <w:b/>
          <w:color w:val="000000" w:themeColor="text1"/>
          <w:sz w:val="28"/>
          <w:szCs w:val="28"/>
        </w:rPr>
      </w:pPr>
    </w:p>
    <w:p w:rsidR="00D56060" w:rsidRPr="004D4D7E" w:rsidRDefault="00D56060" w:rsidP="005528F5">
      <w:pPr>
        <w:tabs>
          <w:tab w:val="center" w:pos="7285"/>
          <w:tab w:val="left" w:pos="13185"/>
        </w:tabs>
        <w:rPr>
          <w:b/>
          <w:color w:val="000000" w:themeColor="text1"/>
          <w:sz w:val="28"/>
          <w:szCs w:val="28"/>
          <w:lang w:val="kk-KZ"/>
        </w:rPr>
      </w:pPr>
    </w:p>
    <w:p w:rsidR="002A0021" w:rsidRPr="004D4D7E" w:rsidRDefault="002A0021" w:rsidP="005528F5">
      <w:pPr>
        <w:tabs>
          <w:tab w:val="center" w:pos="7285"/>
          <w:tab w:val="left" w:pos="13185"/>
        </w:tabs>
        <w:rPr>
          <w:b/>
          <w:color w:val="000000" w:themeColor="text1"/>
          <w:sz w:val="28"/>
          <w:szCs w:val="28"/>
        </w:rPr>
      </w:pPr>
    </w:p>
    <w:p w:rsidR="00A257E4" w:rsidRPr="004D4D7E" w:rsidRDefault="00A257E4" w:rsidP="005528F5">
      <w:pPr>
        <w:tabs>
          <w:tab w:val="center" w:pos="7285"/>
          <w:tab w:val="left" w:pos="13185"/>
        </w:tabs>
        <w:rPr>
          <w:b/>
          <w:color w:val="000000" w:themeColor="text1"/>
          <w:sz w:val="28"/>
          <w:szCs w:val="28"/>
        </w:rPr>
      </w:pPr>
    </w:p>
    <w:p w:rsidR="005528F5" w:rsidRDefault="005528F5" w:rsidP="005528F5">
      <w:pPr>
        <w:tabs>
          <w:tab w:val="center" w:pos="7285"/>
          <w:tab w:val="left" w:pos="13185"/>
        </w:tabs>
        <w:rPr>
          <w:b/>
          <w:color w:val="000000" w:themeColor="text1"/>
          <w:sz w:val="28"/>
          <w:szCs w:val="28"/>
        </w:rPr>
      </w:pPr>
    </w:p>
    <w:p w:rsidR="008B1542" w:rsidRDefault="008B1542" w:rsidP="005528F5">
      <w:pPr>
        <w:tabs>
          <w:tab w:val="center" w:pos="7285"/>
          <w:tab w:val="left" w:pos="13185"/>
        </w:tabs>
        <w:rPr>
          <w:b/>
          <w:color w:val="000000" w:themeColor="text1"/>
          <w:sz w:val="28"/>
          <w:szCs w:val="28"/>
        </w:rPr>
      </w:pPr>
    </w:p>
    <w:p w:rsidR="001626F6" w:rsidRDefault="001626F6" w:rsidP="005528F5">
      <w:pPr>
        <w:tabs>
          <w:tab w:val="center" w:pos="7285"/>
          <w:tab w:val="left" w:pos="13185"/>
        </w:tabs>
        <w:rPr>
          <w:b/>
          <w:color w:val="000000" w:themeColor="text1"/>
          <w:sz w:val="28"/>
          <w:szCs w:val="28"/>
        </w:rPr>
      </w:pPr>
    </w:p>
    <w:p w:rsidR="008B1542" w:rsidRDefault="008B1542" w:rsidP="005528F5">
      <w:pPr>
        <w:tabs>
          <w:tab w:val="center" w:pos="7285"/>
          <w:tab w:val="left" w:pos="13185"/>
        </w:tabs>
        <w:rPr>
          <w:b/>
          <w:color w:val="000000" w:themeColor="text1"/>
          <w:sz w:val="28"/>
          <w:szCs w:val="28"/>
        </w:rPr>
      </w:pPr>
    </w:p>
    <w:p w:rsidR="009E501A" w:rsidRDefault="009E501A" w:rsidP="009E501A">
      <w:pPr>
        <w:jc w:val="center"/>
        <w:rPr>
          <w:b/>
          <w:bCs/>
          <w:color w:val="000000" w:themeColor="text1"/>
          <w:sz w:val="28"/>
          <w:szCs w:val="28"/>
          <w:lang w:val="kk-KZ"/>
        </w:rPr>
      </w:pPr>
    </w:p>
    <w:p w:rsidR="001626F6" w:rsidRDefault="005528F5" w:rsidP="009E501A">
      <w:pPr>
        <w:jc w:val="center"/>
        <w:rPr>
          <w:b/>
          <w:bCs/>
          <w:color w:val="000000" w:themeColor="text1"/>
          <w:sz w:val="28"/>
          <w:szCs w:val="28"/>
          <w:lang w:val="kk-KZ"/>
        </w:rPr>
      </w:pPr>
      <w:r w:rsidRPr="004D4D7E">
        <w:rPr>
          <w:b/>
          <w:bCs/>
          <w:color w:val="000000" w:themeColor="text1"/>
          <w:sz w:val="28"/>
          <w:szCs w:val="28"/>
          <w:lang w:val="kk-KZ"/>
        </w:rPr>
        <w:t>Астана</w:t>
      </w:r>
      <w:r w:rsidR="00296A18" w:rsidRPr="004D4D7E">
        <w:rPr>
          <w:b/>
          <w:bCs/>
          <w:color w:val="000000" w:themeColor="text1"/>
          <w:sz w:val="28"/>
          <w:szCs w:val="28"/>
          <w:lang w:val="kk-KZ"/>
        </w:rPr>
        <w:t>,</w:t>
      </w:r>
      <w:r w:rsidRPr="004D4D7E">
        <w:rPr>
          <w:b/>
          <w:bCs/>
          <w:color w:val="000000" w:themeColor="text1"/>
          <w:sz w:val="28"/>
          <w:szCs w:val="28"/>
          <w:lang w:val="kk-KZ"/>
        </w:rPr>
        <w:t xml:space="preserve"> 202</w:t>
      </w:r>
      <w:r w:rsidR="009B3FF3" w:rsidRPr="004D4D7E">
        <w:rPr>
          <w:b/>
          <w:bCs/>
          <w:color w:val="000000" w:themeColor="text1"/>
          <w:sz w:val="28"/>
          <w:szCs w:val="28"/>
          <w:lang w:val="kk-KZ"/>
        </w:rPr>
        <w:t>5</w:t>
      </w:r>
    </w:p>
    <w:tbl>
      <w:tblPr>
        <w:tblW w:w="15030" w:type="dxa"/>
        <w:jc w:val="center"/>
        <w:tblLayout w:type="fixed"/>
        <w:tblCellMar>
          <w:left w:w="30" w:type="dxa"/>
          <w:right w:w="30" w:type="dxa"/>
        </w:tblCellMar>
        <w:tblLook w:val="0000" w:firstRow="0" w:lastRow="0" w:firstColumn="0" w:lastColumn="0" w:noHBand="0" w:noVBand="0"/>
      </w:tblPr>
      <w:tblGrid>
        <w:gridCol w:w="940"/>
        <w:gridCol w:w="3969"/>
        <w:gridCol w:w="1701"/>
        <w:gridCol w:w="1985"/>
        <w:gridCol w:w="1559"/>
        <w:gridCol w:w="1981"/>
        <w:gridCol w:w="2895"/>
      </w:tblGrid>
      <w:tr w:rsidR="004D4D7E" w:rsidRPr="004D4D7E" w:rsidTr="00422375">
        <w:trPr>
          <w:trHeight w:val="213"/>
          <w:tblHeader/>
          <w:jc w:val="center"/>
        </w:trPr>
        <w:tc>
          <w:tcPr>
            <w:tcW w:w="940" w:type="dxa"/>
            <w:tcBorders>
              <w:top w:val="single" w:sz="4" w:space="0" w:color="auto"/>
              <w:left w:val="single" w:sz="4" w:space="0" w:color="auto"/>
              <w:bottom w:val="single" w:sz="4" w:space="0" w:color="auto"/>
              <w:right w:val="single" w:sz="4" w:space="0" w:color="auto"/>
            </w:tcBorders>
          </w:tcPr>
          <w:p w:rsidR="005528F5" w:rsidRPr="004D4D7E" w:rsidRDefault="005528F5" w:rsidP="005528F5">
            <w:pPr>
              <w:jc w:val="center"/>
              <w:rPr>
                <w:color w:val="000000" w:themeColor="text1"/>
              </w:rPr>
            </w:pPr>
            <w:r w:rsidRPr="004D4D7E">
              <w:rPr>
                <w:b/>
                <w:color w:val="000000" w:themeColor="text1"/>
              </w:rPr>
              <w:lastRenderedPageBreak/>
              <w:t xml:space="preserve">№ </w:t>
            </w:r>
            <w:proofErr w:type="gramStart"/>
            <w:r w:rsidRPr="004D4D7E">
              <w:rPr>
                <w:b/>
                <w:color w:val="000000" w:themeColor="text1"/>
              </w:rPr>
              <w:t>п</w:t>
            </w:r>
            <w:proofErr w:type="gramEnd"/>
            <w:r w:rsidRPr="004D4D7E">
              <w:rPr>
                <w:b/>
                <w:color w:val="000000" w:themeColor="text1"/>
              </w:rPr>
              <w:t>/п</w:t>
            </w:r>
          </w:p>
        </w:tc>
        <w:tc>
          <w:tcPr>
            <w:tcW w:w="3969" w:type="dxa"/>
            <w:tcBorders>
              <w:top w:val="single" w:sz="4" w:space="0" w:color="auto"/>
              <w:left w:val="single" w:sz="4" w:space="0" w:color="auto"/>
              <w:bottom w:val="single" w:sz="4" w:space="0" w:color="auto"/>
              <w:right w:val="single" w:sz="4" w:space="0" w:color="auto"/>
            </w:tcBorders>
          </w:tcPr>
          <w:p w:rsidR="005528F5" w:rsidRPr="004D4D7E" w:rsidRDefault="005528F5" w:rsidP="005528F5">
            <w:pPr>
              <w:jc w:val="center"/>
              <w:rPr>
                <w:color w:val="000000" w:themeColor="text1"/>
              </w:rPr>
            </w:pPr>
            <w:r w:rsidRPr="004D4D7E">
              <w:rPr>
                <w:b/>
                <w:color w:val="000000" w:themeColor="text1"/>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5528F5" w:rsidRPr="004D4D7E" w:rsidRDefault="005528F5" w:rsidP="009B3FF3">
            <w:pPr>
              <w:jc w:val="center"/>
              <w:rPr>
                <w:color w:val="000000" w:themeColor="text1"/>
              </w:rPr>
            </w:pPr>
            <w:r w:rsidRPr="004D4D7E">
              <w:rPr>
                <w:b/>
                <w:color w:val="000000" w:themeColor="text1"/>
              </w:rPr>
              <w:t>Ответственн</w:t>
            </w:r>
            <w:r w:rsidR="009B3FF3" w:rsidRPr="004D4D7E">
              <w:rPr>
                <w:b/>
                <w:color w:val="000000" w:themeColor="text1"/>
              </w:rPr>
              <w:t>ое структурное подразделение</w:t>
            </w:r>
          </w:p>
        </w:tc>
        <w:tc>
          <w:tcPr>
            <w:tcW w:w="1985" w:type="dxa"/>
            <w:tcBorders>
              <w:top w:val="single" w:sz="4" w:space="0" w:color="auto"/>
              <w:left w:val="single" w:sz="4" w:space="0" w:color="auto"/>
              <w:bottom w:val="single" w:sz="4" w:space="0" w:color="auto"/>
              <w:right w:val="single" w:sz="4" w:space="0" w:color="auto"/>
            </w:tcBorders>
          </w:tcPr>
          <w:p w:rsidR="005528F5" w:rsidRPr="004D4D7E" w:rsidRDefault="005528F5" w:rsidP="005528F5">
            <w:pPr>
              <w:jc w:val="center"/>
              <w:rPr>
                <w:color w:val="000000" w:themeColor="text1"/>
              </w:rPr>
            </w:pPr>
            <w:r w:rsidRPr="004D4D7E">
              <w:rPr>
                <w:b/>
                <w:color w:val="000000" w:themeColor="text1"/>
              </w:rPr>
              <w:t>Форма завершения</w:t>
            </w:r>
          </w:p>
        </w:tc>
        <w:tc>
          <w:tcPr>
            <w:tcW w:w="1559" w:type="dxa"/>
            <w:tcBorders>
              <w:top w:val="single" w:sz="4" w:space="0" w:color="auto"/>
              <w:left w:val="single" w:sz="4" w:space="0" w:color="auto"/>
              <w:bottom w:val="single" w:sz="4" w:space="0" w:color="auto"/>
              <w:right w:val="single" w:sz="4" w:space="0" w:color="auto"/>
            </w:tcBorders>
          </w:tcPr>
          <w:p w:rsidR="005528F5" w:rsidRPr="004D4D7E" w:rsidRDefault="005528F5" w:rsidP="00A257E4">
            <w:pPr>
              <w:jc w:val="center"/>
              <w:rPr>
                <w:color w:val="000000" w:themeColor="text1"/>
                <w:lang w:val="kk-KZ"/>
              </w:rPr>
            </w:pPr>
            <w:r w:rsidRPr="004D4D7E">
              <w:rPr>
                <w:b/>
                <w:color w:val="000000" w:themeColor="text1"/>
              </w:rPr>
              <w:t>Срок исполнения</w:t>
            </w:r>
            <w:r w:rsidR="009B3FF3" w:rsidRPr="004D4D7E">
              <w:rPr>
                <w:b/>
                <w:color w:val="000000" w:themeColor="text1"/>
              </w:rPr>
              <w:t xml:space="preserve"> </w:t>
            </w:r>
          </w:p>
        </w:tc>
        <w:tc>
          <w:tcPr>
            <w:tcW w:w="1981" w:type="dxa"/>
            <w:tcBorders>
              <w:top w:val="single" w:sz="4" w:space="0" w:color="auto"/>
              <w:left w:val="single" w:sz="4" w:space="0" w:color="auto"/>
              <w:bottom w:val="single" w:sz="4" w:space="0" w:color="auto"/>
              <w:right w:val="single" w:sz="4" w:space="0" w:color="auto"/>
            </w:tcBorders>
          </w:tcPr>
          <w:p w:rsidR="005528F5" w:rsidRPr="004D4D7E" w:rsidRDefault="005528F5" w:rsidP="00A257E4">
            <w:pPr>
              <w:jc w:val="center"/>
              <w:rPr>
                <w:color w:val="000000" w:themeColor="text1"/>
                <w:lang w:val="kk-KZ"/>
              </w:rPr>
            </w:pPr>
            <w:r w:rsidRPr="004D4D7E">
              <w:rPr>
                <w:b/>
                <w:color w:val="000000" w:themeColor="text1"/>
              </w:rPr>
              <w:t>И</w:t>
            </w:r>
            <w:r w:rsidR="009B3FF3" w:rsidRPr="004D4D7E">
              <w:rPr>
                <w:b/>
                <w:color w:val="000000" w:themeColor="text1"/>
              </w:rPr>
              <w:t>сточник</w:t>
            </w:r>
            <w:r w:rsidRPr="004D4D7E">
              <w:rPr>
                <w:b/>
                <w:color w:val="000000" w:themeColor="text1"/>
              </w:rPr>
              <w:t xml:space="preserve"> </w:t>
            </w:r>
            <w:r w:rsidR="009B3FF3" w:rsidRPr="004D4D7E">
              <w:rPr>
                <w:b/>
                <w:color w:val="000000" w:themeColor="text1"/>
              </w:rPr>
              <w:t>финансирован</w:t>
            </w:r>
            <w:r w:rsidRPr="004D4D7E">
              <w:rPr>
                <w:b/>
                <w:color w:val="000000" w:themeColor="text1"/>
              </w:rPr>
              <w:t>ия</w:t>
            </w:r>
            <w:r w:rsidR="009B3FF3" w:rsidRPr="004D4D7E">
              <w:rPr>
                <w:b/>
                <w:color w:val="000000" w:themeColor="text1"/>
                <w:lang w:val="kk-KZ"/>
              </w:rPr>
              <w:t xml:space="preserve"> </w:t>
            </w:r>
          </w:p>
        </w:tc>
        <w:tc>
          <w:tcPr>
            <w:tcW w:w="2895" w:type="dxa"/>
            <w:tcBorders>
              <w:top w:val="single" w:sz="4" w:space="0" w:color="auto"/>
              <w:left w:val="single" w:sz="4" w:space="0" w:color="auto"/>
              <w:bottom w:val="single" w:sz="4" w:space="0" w:color="auto"/>
              <w:right w:val="single" w:sz="4" w:space="0" w:color="auto"/>
            </w:tcBorders>
          </w:tcPr>
          <w:p w:rsidR="005528F5" w:rsidRPr="004D4D7E" w:rsidRDefault="005528F5" w:rsidP="005528F5">
            <w:pPr>
              <w:jc w:val="center"/>
              <w:rPr>
                <w:color w:val="000000" w:themeColor="text1"/>
              </w:rPr>
            </w:pPr>
            <w:r w:rsidRPr="004D4D7E">
              <w:rPr>
                <w:b/>
                <w:color w:val="000000" w:themeColor="text1"/>
              </w:rPr>
              <w:t>Ответственное за контроль должностное лицо государственного органа/организации</w:t>
            </w:r>
          </w:p>
        </w:tc>
      </w:tr>
      <w:tr w:rsidR="004D4D7E" w:rsidRPr="004D4D7E" w:rsidTr="00422375">
        <w:trPr>
          <w:trHeight w:val="80"/>
          <w:tblHeader/>
          <w:jc w:val="center"/>
        </w:trPr>
        <w:tc>
          <w:tcPr>
            <w:tcW w:w="940" w:type="dxa"/>
            <w:tcBorders>
              <w:top w:val="single" w:sz="4" w:space="0" w:color="auto"/>
              <w:left w:val="single" w:sz="4" w:space="0" w:color="auto"/>
              <w:bottom w:val="single" w:sz="4" w:space="0" w:color="auto"/>
              <w:right w:val="single" w:sz="4" w:space="0" w:color="auto"/>
            </w:tcBorders>
            <w:vAlign w:val="center"/>
          </w:tcPr>
          <w:p w:rsidR="005528F5" w:rsidRPr="00186A67" w:rsidRDefault="00F7167A" w:rsidP="006E76D9">
            <w:pPr>
              <w:jc w:val="center"/>
              <w:rPr>
                <w:color w:val="000000" w:themeColor="text1"/>
                <w:sz w:val="22"/>
                <w:szCs w:val="22"/>
                <w:lang w:val="en-US"/>
              </w:rPr>
            </w:pPr>
            <w:r w:rsidRPr="00186A67">
              <w:rPr>
                <w:color w:val="000000" w:themeColor="text1"/>
                <w:sz w:val="22"/>
                <w:szCs w:val="22"/>
                <w:lang w:val="en-US"/>
              </w:rPr>
              <w:t>1</w:t>
            </w:r>
          </w:p>
        </w:tc>
        <w:tc>
          <w:tcPr>
            <w:tcW w:w="3969" w:type="dxa"/>
            <w:tcBorders>
              <w:top w:val="single" w:sz="4" w:space="0" w:color="auto"/>
              <w:left w:val="single" w:sz="4" w:space="0" w:color="auto"/>
              <w:bottom w:val="single" w:sz="4" w:space="0" w:color="auto"/>
              <w:right w:val="single" w:sz="4" w:space="0" w:color="auto"/>
            </w:tcBorders>
            <w:vAlign w:val="center"/>
          </w:tcPr>
          <w:p w:rsidR="005528F5" w:rsidRPr="00186A67" w:rsidRDefault="00F7167A" w:rsidP="00F7167A">
            <w:pPr>
              <w:jc w:val="center"/>
              <w:rPr>
                <w:color w:val="000000" w:themeColor="text1"/>
                <w:sz w:val="22"/>
                <w:szCs w:val="22"/>
                <w:lang w:val="en-US"/>
              </w:rPr>
            </w:pPr>
            <w:r w:rsidRPr="00186A67">
              <w:rPr>
                <w:color w:val="000000" w:themeColor="text1"/>
                <w:sz w:val="22"/>
                <w:szCs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5528F5" w:rsidRPr="00186A67" w:rsidRDefault="00F7167A" w:rsidP="006E76D9">
            <w:pPr>
              <w:jc w:val="center"/>
              <w:rPr>
                <w:color w:val="000000" w:themeColor="text1"/>
                <w:sz w:val="22"/>
                <w:szCs w:val="22"/>
                <w:lang w:val="en-US"/>
              </w:rPr>
            </w:pPr>
            <w:r w:rsidRPr="00186A67">
              <w:rPr>
                <w:color w:val="000000" w:themeColor="text1"/>
                <w:sz w:val="22"/>
                <w:szCs w:val="22"/>
                <w:lang w:val="en-US"/>
              </w:rPr>
              <w:t>3</w:t>
            </w:r>
          </w:p>
        </w:tc>
        <w:tc>
          <w:tcPr>
            <w:tcW w:w="1985" w:type="dxa"/>
            <w:tcBorders>
              <w:top w:val="single" w:sz="4" w:space="0" w:color="auto"/>
              <w:left w:val="single" w:sz="4" w:space="0" w:color="auto"/>
              <w:bottom w:val="single" w:sz="4" w:space="0" w:color="auto"/>
              <w:right w:val="single" w:sz="4" w:space="0" w:color="auto"/>
            </w:tcBorders>
            <w:vAlign w:val="center"/>
          </w:tcPr>
          <w:p w:rsidR="005528F5" w:rsidRPr="00186A67" w:rsidRDefault="00F7167A" w:rsidP="006E76D9">
            <w:pPr>
              <w:jc w:val="center"/>
              <w:rPr>
                <w:color w:val="000000" w:themeColor="text1"/>
                <w:sz w:val="22"/>
                <w:szCs w:val="22"/>
                <w:lang w:val="en-US"/>
              </w:rPr>
            </w:pPr>
            <w:r w:rsidRPr="00186A67">
              <w:rPr>
                <w:color w:val="000000" w:themeColor="text1"/>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5528F5" w:rsidRPr="00186A67" w:rsidRDefault="00F7167A" w:rsidP="006E76D9">
            <w:pPr>
              <w:jc w:val="center"/>
              <w:rPr>
                <w:color w:val="000000" w:themeColor="text1"/>
                <w:sz w:val="22"/>
                <w:szCs w:val="22"/>
                <w:lang w:val="en-US"/>
              </w:rPr>
            </w:pPr>
            <w:r w:rsidRPr="00186A67">
              <w:rPr>
                <w:color w:val="000000" w:themeColor="text1"/>
                <w:sz w:val="22"/>
                <w:szCs w:val="22"/>
                <w:lang w:val="en-US"/>
              </w:rPr>
              <w:t>5</w:t>
            </w:r>
          </w:p>
        </w:tc>
        <w:tc>
          <w:tcPr>
            <w:tcW w:w="1981" w:type="dxa"/>
            <w:tcBorders>
              <w:top w:val="single" w:sz="4" w:space="0" w:color="auto"/>
              <w:left w:val="single" w:sz="4" w:space="0" w:color="auto"/>
              <w:bottom w:val="single" w:sz="4" w:space="0" w:color="auto"/>
              <w:right w:val="single" w:sz="4" w:space="0" w:color="auto"/>
            </w:tcBorders>
          </w:tcPr>
          <w:p w:rsidR="005528F5" w:rsidRPr="00186A67" w:rsidRDefault="00F7167A" w:rsidP="00F7167A">
            <w:pPr>
              <w:jc w:val="center"/>
              <w:rPr>
                <w:color w:val="000000" w:themeColor="text1"/>
                <w:sz w:val="22"/>
                <w:szCs w:val="22"/>
                <w:lang w:val="en-US"/>
              </w:rPr>
            </w:pPr>
            <w:r w:rsidRPr="00186A67">
              <w:rPr>
                <w:color w:val="000000" w:themeColor="text1"/>
                <w:sz w:val="22"/>
                <w:szCs w:val="22"/>
                <w:lang w:val="en-US"/>
              </w:rPr>
              <w:t>6</w:t>
            </w:r>
          </w:p>
        </w:tc>
        <w:tc>
          <w:tcPr>
            <w:tcW w:w="2895" w:type="dxa"/>
            <w:tcBorders>
              <w:top w:val="single" w:sz="4" w:space="0" w:color="auto"/>
              <w:left w:val="single" w:sz="4" w:space="0" w:color="auto"/>
              <w:bottom w:val="single" w:sz="4" w:space="0" w:color="auto"/>
              <w:right w:val="single" w:sz="4" w:space="0" w:color="auto"/>
            </w:tcBorders>
          </w:tcPr>
          <w:p w:rsidR="005528F5" w:rsidRPr="00186A67" w:rsidRDefault="00F7167A" w:rsidP="00F7167A">
            <w:pPr>
              <w:jc w:val="center"/>
              <w:rPr>
                <w:color w:val="000000" w:themeColor="text1"/>
                <w:sz w:val="22"/>
                <w:szCs w:val="22"/>
                <w:lang w:val="en-US"/>
              </w:rPr>
            </w:pPr>
            <w:r w:rsidRPr="00186A67">
              <w:rPr>
                <w:color w:val="000000" w:themeColor="text1"/>
                <w:sz w:val="22"/>
                <w:szCs w:val="22"/>
                <w:lang w:val="en-US"/>
              </w:rPr>
              <w:t>7</w:t>
            </w:r>
          </w:p>
        </w:tc>
      </w:tr>
      <w:tr w:rsidR="007E2243" w:rsidRPr="004D4D7E" w:rsidTr="00324878">
        <w:trPr>
          <w:trHeight w:val="188"/>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jc w:val="center"/>
              <w:rPr>
                <w:b/>
                <w:snapToGrid w:val="0"/>
                <w:color w:val="000000" w:themeColor="text1"/>
                <w:lang w:val="kk-KZ"/>
              </w:rPr>
            </w:pPr>
            <w:r>
              <w:rPr>
                <w:b/>
                <w:snapToGrid w:val="0"/>
                <w:color w:val="000000" w:themeColor="text1"/>
                <w:lang w:val="kk-KZ"/>
              </w:rPr>
              <w:t>1</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rPr>
                <w:color w:val="000000" w:themeColor="text1"/>
                <w:lang w:val="kk-KZ"/>
              </w:rPr>
            </w:pPr>
            <w:proofErr w:type="spellStart"/>
            <w:r w:rsidRPr="004D4D7E">
              <w:rPr>
                <w:b/>
                <w:color w:val="000000" w:themeColor="text1"/>
              </w:rPr>
              <w:t>Цифров</w:t>
            </w:r>
            <w:proofErr w:type="spellEnd"/>
            <w:r w:rsidRPr="004D4D7E">
              <w:rPr>
                <w:b/>
                <w:color w:val="000000" w:themeColor="text1"/>
                <w:lang w:val="kk-KZ"/>
              </w:rPr>
              <w:t>изация</w:t>
            </w:r>
            <w:r w:rsidRPr="004D4D7E">
              <w:rPr>
                <w:b/>
                <w:color w:val="000000" w:themeColor="text1"/>
              </w:rPr>
              <w:t xml:space="preserve"> сбор</w:t>
            </w:r>
            <w:r w:rsidRPr="004D4D7E">
              <w:rPr>
                <w:b/>
                <w:color w:val="000000" w:themeColor="text1"/>
                <w:lang w:val="kk-KZ"/>
              </w:rPr>
              <w:t>а</w:t>
            </w:r>
            <w:r w:rsidRPr="004D4D7E">
              <w:rPr>
                <w:b/>
                <w:color w:val="000000" w:themeColor="text1"/>
              </w:rPr>
              <w:t xml:space="preserve"> данных</w:t>
            </w:r>
          </w:p>
        </w:tc>
      </w:tr>
      <w:tr w:rsidR="007E2243" w:rsidRPr="004D4D7E" w:rsidTr="00324878">
        <w:trPr>
          <w:trHeight w:val="163"/>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Default="007E2243" w:rsidP="007E2243">
            <w:pPr>
              <w:jc w:val="center"/>
              <w:rPr>
                <w:b/>
                <w:snapToGrid w:val="0"/>
                <w:color w:val="000000" w:themeColor="text1"/>
                <w:lang w:val="kk-KZ"/>
              </w:rPr>
            </w:pPr>
            <w:r>
              <w:rPr>
                <w:b/>
                <w:snapToGrid w:val="0"/>
                <w:color w:val="000000" w:themeColor="text1"/>
                <w:lang w:val="kk-KZ"/>
              </w:rPr>
              <w:t>1</w:t>
            </w:r>
            <w:r w:rsidRPr="004D4D7E">
              <w:rPr>
                <w:b/>
                <w:snapToGrid w:val="0"/>
                <w:color w:val="000000" w:themeColor="text1"/>
                <w:lang w:val="kk-KZ"/>
              </w:rPr>
              <w:t>.1</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rPr>
                <w:b/>
                <w:color w:val="000000" w:themeColor="text1"/>
              </w:rPr>
            </w:pPr>
            <w:r w:rsidRPr="004D4D7E">
              <w:rPr>
                <w:b/>
                <w:color w:val="000000" w:themeColor="text1"/>
                <w:lang w:val="kk-KZ"/>
              </w:rPr>
              <w:t>Развитие цифровых инструментов сбора данных</w:t>
            </w:r>
          </w:p>
        </w:tc>
      </w:tr>
      <w:tr w:rsidR="007E2243" w:rsidRPr="004D4D7E" w:rsidTr="00422375">
        <w:trPr>
          <w:trHeight w:val="482"/>
          <w:jc w:val="center"/>
        </w:trPr>
        <w:tc>
          <w:tcPr>
            <w:tcW w:w="940"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lang w:val="kk-KZ"/>
              </w:rPr>
            </w:pPr>
            <w:r w:rsidRPr="007E2243">
              <w:rPr>
                <w:color w:val="000000" w:themeColor="text1"/>
                <w:lang w:val="kk-KZ"/>
              </w:rPr>
              <w:t>1.1.1</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iCs/>
                <w:color w:val="000000" w:themeColor="text1"/>
                <w:lang w:val="kk-KZ"/>
              </w:rPr>
            </w:pPr>
            <w:r w:rsidRPr="004D4D7E">
              <w:rPr>
                <w:color w:val="000000" w:themeColor="text1"/>
              </w:rPr>
              <w:t xml:space="preserve">Доработка и перезапуск мобильного приложения </w:t>
            </w:r>
            <w:r w:rsidRPr="004D4D7E">
              <w:rPr>
                <w:bCs/>
                <w:color w:val="000000" w:themeColor="text1"/>
              </w:rPr>
              <w:t>«Кабинет респондента» с текущим функционалом</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50" w:lineRule="atLeast"/>
              <w:jc w:val="center"/>
              <w:rPr>
                <w:color w:val="000000" w:themeColor="text1"/>
              </w:rPr>
            </w:pPr>
            <w:r w:rsidRPr="004D4D7E">
              <w:rPr>
                <w:color w:val="000000" w:themeColor="text1"/>
              </w:rPr>
              <w:t>ДИТ</w:t>
            </w:r>
          </w:p>
          <w:p w:rsidR="007E2243" w:rsidRPr="004D4D7E" w:rsidRDefault="007E2243" w:rsidP="007E2243">
            <w:pPr>
              <w:spacing w:line="50" w:lineRule="atLeast"/>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B75C61" w:rsidRDefault="007E2243" w:rsidP="00B75C61">
            <w:pPr>
              <w:jc w:val="center"/>
              <w:rPr>
                <w:color w:val="000000" w:themeColor="text1"/>
                <w:lang w:val="kk-KZ"/>
              </w:rPr>
            </w:pPr>
            <w:r w:rsidRPr="004D4D7E">
              <w:rPr>
                <w:color w:val="000000" w:themeColor="text1"/>
                <w:lang w:val="kk-KZ"/>
              </w:rPr>
              <w:t>Декабрь</w:t>
            </w:r>
          </w:p>
          <w:p w:rsidR="007E2243" w:rsidRPr="004D4D7E" w:rsidRDefault="007E2243" w:rsidP="00B75C61">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tc>
      </w:tr>
      <w:tr w:rsidR="007E2243" w:rsidRPr="004D4D7E" w:rsidTr="00422375">
        <w:trPr>
          <w:trHeight w:val="482"/>
          <w:jc w:val="center"/>
        </w:trPr>
        <w:tc>
          <w:tcPr>
            <w:tcW w:w="940"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rPr>
            </w:pPr>
            <w:r w:rsidRPr="007E2243">
              <w:rPr>
                <w:color w:val="000000" w:themeColor="text1"/>
              </w:rPr>
              <w:t>1.1.2</w:t>
            </w:r>
          </w:p>
        </w:tc>
        <w:tc>
          <w:tcPr>
            <w:tcW w:w="3969" w:type="dxa"/>
            <w:tcBorders>
              <w:top w:val="single" w:sz="4" w:space="0" w:color="auto"/>
              <w:left w:val="single" w:sz="4" w:space="0" w:color="auto"/>
              <w:bottom w:val="single" w:sz="4" w:space="0" w:color="auto"/>
              <w:right w:val="single" w:sz="4" w:space="0" w:color="auto"/>
            </w:tcBorders>
            <w:vAlign w:val="center"/>
          </w:tcPr>
          <w:p w:rsidR="007E2243" w:rsidRPr="007E2243" w:rsidRDefault="007E2243" w:rsidP="007E2243">
            <w:pPr>
              <w:jc w:val="both"/>
              <w:rPr>
                <w:bCs/>
                <w:color w:val="000000" w:themeColor="text1"/>
              </w:rPr>
            </w:pPr>
            <w:r w:rsidRPr="007E2243">
              <w:rPr>
                <w:color w:val="000000" w:themeColor="text1"/>
              </w:rPr>
              <w:t>Перезапуск компонента «Сбор данных в онлайн режиме» с учетом обновления архитектуры</w:t>
            </w:r>
          </w:p>
        </w:tc>
        <w:tc>
          <w:tcPr>
            <w:tcW w:w="1701"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rPr>
            </w:pPr>
            <w:r w:rsidRPr="007E2243">
              <w:rPr>
                <w:color w:val="000000" w:themeColor="text1"/>
              </w:rPr>
              <w:t>ДИТ</w:t>
            </w:r>
          </w:p>
          <w:p w:rsidR="007E2243" w:rsidRPr="007E2243" w:rsidRDefault="007E2243" w:rsidP="007E2243">
            <w:pPr>
              <w:jc w:val="center"/>
              <w:rPr>
                <w:color w:val="000000" w:themeColor="text1"/>
              </w:rPr>
            </w:pPr>
            <w:r w:rsidRPr="007E2243">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lang w:val="kk-KZ"/>
              </w:rPr>
            </w:pPr>
            <w:r w:rsidRPr="007E2243">
              <w:rPr>
                <w:color w:val="000000" w:themeColor="text1"/>
                <w:lang w:val="kk-KZ"/>
              </w:rPr>
              <w:t>Протокол запуска</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lang w:val="kk-KZ"/>
              </w:rPr>
            </w:pPr>
            <w:r w:rsidRPr="007E2243">
              <w:rPr>
                <w:color w:val="000000" w:themeColor="text1"/>
                <w:lang w:val="kk-KZ"/>
              </w:rPr>
              <w:t xml:space="preserve">Декабрь </w:t>
            </w:r>
          </w:p>
          <w:p w:rsidR="007E2243" w:rsidRPr="007E2243" w:rsidRDefault="007E2243" w:rsidP="0067517E">
            <w:pPr>
              <w:jc w:val="center"/>
              <w:rPr>
                <w:color w:val="000000" w:themeColor="text1"/>
              </w:rPr>
            </w:pPr>
            <w:r w:rsidRPr="007E2243">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lang w:val="kk-KZ"/>
              </w:rPr>
            </w:pPr>
            <w:r w:rsidRPr="007E2243">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rPr>
            </w:pPr>
            <w:r w:rsidRPr="007E2243">
              <w:rPr>
                <w:color w:val="000000" w:themeColor="text1"/>
              </w:rPr>
              <w:t xml:space="preserve">Заместитель руководителя БНС </w:t>
            </w:r>
            <w:proofErr w:type="spellStart"/>
            <w:r w:rsidRPr="007E2243">
              <w:rPr>
                <w:color w:val="000000" w:themeColor="text1"/>
              </w:rPr>
              <w:t>АСПиР</w:t>
            </w:r>
            <w:proofErr w:type="spellEnd"/>
          </w:p>
          <w:p w:rsidR="007E2243" w:rsidRPr="007E2243" w:rsidRDefault="007E2243" w:rsidP="007E2243">
            <w:pPr>
              <w:jc w:val="center"/>
              <w:rPr>
                <w:color w:val="000000" w:themeColor="text1"/>
                <w:lang w:val="kk-KZ"/>
              </w:rPr>
            </w:pPr>
            <w:r w:rsidRPr="007E2243">
              <w:rPr>
                <w:color w:val="000000" w:themeColor="text1"/>
              </w:rPr>
              <w:t>Калиев Ф.М.</w:t>
            </w:r>
          </w:p>
        </w:tc>
      </w:tr>
      <w:tr w:rsidR="007E2243" w:rsidRPr="004D4D7E" w:rsidTr="00422375">
        <w:trPr>
          <w:trHeight w:val="635"/>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w:t>
            </w:r>
            <w:r w:rsidRPr="004D4D7E">
              <w:rPr>
                <w:color w:val="000000" w:themeColor="text1"/>
                <w:lang w:val="kk-KZ"/>
              </w:rPr>
              <w:t>.1.</w:t>
            </w:r>
            <w:r>
              <w:rPr>
                <w:color w:val="000000" w:themeColor="text1"/>
                <w:lang w:val="kk-KZ"/>
              </w:rPr>
              <w:t>3</w:t>
            </w:r>
          </w:p>
        </w:tc>
        <w:tc>
          <w:tcPr>
            <w:tcW w:w="3969"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both"/>
              <w:rPr>
                <w:bCs/>
                <w:iCs/>
                <w:color w:val="000000" w:themeColor="text1"/>
                <w:lang w:val="kk-KZ"/>
              </w:rPr>
            </w:pPr>
            <w:r w:rsidRPr="007E2243">
              <w:rPr>
                <w:color w:val="000000" w:themeColor="text1"/>
              </w:rPr>
              <w:t xml:space="preserve">Разработка и перезапуск мобильного приложения </w:t>
            </w:r>
            <w:r w:rsidRPr="007E2243">
              <w:rPr>
                <w:bCs/>
                <w:color w:val="000000" w:themeColor="text1"/>
              </w:rPr>
              <w:t>«Кабинет респондента» с функцией для сбора данных</w:t>
            </w:r>
          </w:p>
        </w:tc>
        <w:tc>
          <w:tcPr>
            <w:tcW w:w="1701"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spacing w:line="50" w:lineRule="atLeast"/>
              <w:jc w:val="center"/>
              <w:rPr>
                <w:color w:val="000000" w:themeColor="text1"/>
              </w:rPr>
            </w:pPr>
            <w:r w:rsidRPr="007E2243">
              <w:rPr>
                <w:color w:val="000000" w:themeColor="text1"/>
              </w:rPr>
              <w:t>ДИТ</w:t>
            </w:r>
          </w:p>
          <w:p w:rsidR="007E2243" w:rsidRPr="007E2243" w:rsidRDefault="007E2243" w:rsidP="007E2243">
            <w:pPr>
              <w:spacing w:line="50" w:lineRule="atLeast"/>
              <w:jc w:val="center"/>
              <w:rPr>
                <w:color w:val="000000" w:themeColor="text1"/>
              </w:rPr>
            </w:pPr>
            <w:r w:rsidRPr="007E2243">
              <w:rPr>
                <w:color w:val="000000" w:themeColor="text1"/>
              </w:rPr>
              <w:t>ДСУЭ</w:t>
            </w:r>
          </w:p>
          <w:p w:rsidR="007E2243" w:rsidRPr="007E2243" w:rsidRDefault="007E2243" w:rsidP="007E2243">
            <w:pPr>
              <w:spacing w:line="50" w:lineRule="atLeast"/>
              <w:jc w:val="center"/>
              <w:rPr>
                <w:color w:val="000000" w:themeColor="text1"/>
              </w:rPr>
            </w:pPr>
            <w:r w:rsidRPr="007E2243">
              <w:rPr>
                <w:color w:val="000000" w:themeColor="text1"/>
              </w:rPr>
              <w:t>ДССХП</w:t>
            </w:r>
          </w:p>
          <w:p w:rsidR="007E2243" w:rsidRPr="007E2243" w:rsidRDefault="007E2243" w:rsidP="007E2243">
            <w:pPr>
              <w:spacing w:line="50" w:lineRule="atLeast"/>
              <w:jc w:val="center"/>
              <w:rPr>
                <w:color w:val="000000" w:themeColor="text1"/>
              </w:rPr>
            </w:pPr>
            <w:r w:rsidRPr="007E2243">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rPr>
            </w:pPr>
            <w:r w:rsidRPr="007E2243">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lang w:val="kk-KZ"/>
              </w:rPr>
            </w:pPr>
            <w:r w:rsidRPr="007E2243">
              <w:rPr>
                <w:color w:val="000000" w:themeColor="text1"/>
                <w:lang w:val="kk-KZ"/>
              </w:rPr>
              <w:t xml:space="preserve">Июнь </w:t>
            </w:r>
          </w:p>
          <w:p w:rsidR="007E2243" w:rsidRPr="007E2243" w:rsidRDefault="007E2243" w:rsidP="0067517E">
            <w:pPr>
              <w:jc w:val="center"/>
              <w:rPr>
                <w:color w:val="000000" w:themeColor="text1"/>
                <w:lang w:val="kk-KZ"/>
              </w:rPr>
            </w:pPr>
            <w:r w:rsidRPr="007E2243">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lang w:val="kk-KZ"/>
              </w:rPr>
            </w:pPr>
            <w:r w:rsidRPr="007E2243">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rPr>
            </w:pPr>
            <w:r w:rsidRPr="007E2243">
              <w:rPr>
                <w:color w:val="000000" w:themeColor="text1"/>
              </w:rPr>
              <w:t xml:space="preserve">Заместитель руководителя БНС </w:t>
            </w:r>
            <w:proofErr w:type="spellStart"/>
            <w:r w:rsidRPr="007E2243">
              <w:rPr>
                <w:color w:val="000000" w:themeColor="text1"/>
              </w:rPr>
              <w:t>АСПиР</w:t>
            </w:r>
            <w:proofErr w:type="spellEnd"/>
          </w:p>
          <w:p w:rsidR="007E2243" w:rsidRPr="007E2243" w:rsidRDefault="007E2243" w:rsidP="007E2243">
            <w:pPr>
              <w:jc w:val="center"/>
              <w:rPr>
                <w:color w:val="000000" w:themeColor="text1"/>
              </w:rPr>
            </w:pPr>
            <w:r w:rsidRPr="007E2243">
              <w:rPr>
                <w:color w:val="000000" w:themeColor="text1"/>
              </w:rPr>
              <w:t>Калиев Ф.М.</w:t>
            </w:r>
          </w:p>
        </w:tc>
      </w:tr>
      <w:tr w:rsidR="007E2243" w:rsidRPr="004D4D7E" w:rsidTr="00422375">
        <w:trPr>
          <w:trHeight w:val="650"/>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1.1.4</w:t>
            </w:r>
          </w:p>
        </w:tc>
        <w:tc>
          <w:tcPr>
            <w:tcW w:w="3969" w:type="dxa"/>
            <w:tcBorders>
              <w:top w:val="single" w:sz="4" w:space="0" w:color="auto"/>
              <w:left w:val="single" w:sz="4" w:space="0" w:color="auto"/>
              <w:bottom w:val="single" w:sz="4" w:space="0" w:color="auto"/>
              <w:right w:val="single" w:sz="4" w:space="0" w:color="auto"/>
            </w:tcBorders>
          </w:tcPr>
          <w:p w:rsidR="007E2243" w:rsidRPr="007E2243" w:rsidRDefault="007E2243" w:rsidP="00471B0C">
            <w:pPr>
              <w:spacing w:line="50" w:lineRule="atLeast"/>
              <w:jc w:val="both"/>
              <w:rPr>
                <w:color w:val="000000" w:themeColor="text1"/>
              </w:rPr>
            </w:pPr>
            <w:r w:rsidRPr="007E2243">
              <w:rPr>
                <w:color w:val="000000" w:themeColor="text1"/>
              </w:rPr>
              <w:t>Подключение и извлечение информации путем API сервисов государственных органов и организаций</w:t>
            </w:r>
          </w:p>
        </w:tc>
        <w:tc>
          <w:tcPr>
            <w:tcW w:w="1701"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spacing w:line="50" w:lineRule="atLeast"/>
              <w:jc w:val="center"/>
              <w:rPr>
                <w:color w:val="000000" w:themeColor="text1"/>
              </w:rPr>
            </w:pPr>
            <w:r w:rsidRPr="007E2243">
              <w:rPr>
                <w:color w:val="000000" w:themeColor="text1"/>
              </w:rPr>
              <w:t>СП</w:t>
            </w:r>
          </w:p>
          <w:p w:rsidR="007E2243" w:rsidRPr="007E2243" w:rsidRDefault="007E2243" w:rsidP="007E2243">
            <w:pPr>
              <w:spacing w:line="50" w:lineRule="atLeast"/>
              <w:jc w:val="center"/>
              <w:rPr>
                <w:color w:val="000000" w:themeColor="text1"/>
              </w:rPr>
            </w:pPr>
            <w:r w:rsidRPr="007E2243">
              <w:rPr>
                <w:color w:val="000000" w:themeColor="text1"/>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spacing w:line="50" w:lineRule="atLeast"/>
              <w:jc w:val="center"/>
              <w:rPr>
                <w:color w:val="000000" w:themeColor="text1"/>
                <w:lang w:val="kk-KZ"/>
              </w:rPr>
            </w:pPr>
            <w:r w:rsidRPr="007E2243">
              <w:rPr>
                <w:color w:val="000000" w:themeColor="text1"/>
                <w:lang w:val="kk-KZ"/>
              </w:rPr>
              <w:t>Информация</w:t>
            </w:r>
          </w:p>
        </w:tc>
        <w:tc>
          <w:tcPr>
            <w:tcW w:w="1559"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lang w:val="kk-KZ"/>
              </w:rPr>
            </w:pPr>
            <w:r w:rsidRPr="007E2243">
              <w:rPr>
                <w:color w:val="000000" w:themeColor="text1"/>
                <w:lang w:val="kk-KZ"/>
              </w:rPr>
              <w:t xml:space="preserve">Июнь </w:t>
            </w:r>
          </w:p>
          <w:p w:rsidR="007E2243" w:rsidRPr="007E2243" w:rsidRDefault="007E2243" w:rsidP="007E2243">
            <w:pPr>
              <w:jc w:val="center"/>
              <w:rPr>
                <w:color w:val="000000" w:themeColor="text1"/>
                <w:lang w:val="kk-KZ"/>
              </w:rPr>
            </w:pPr>
            <w:r w:rsidRPr="007E2243">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lang w:val="kk-KZ"/>
              </w:rPr>
            </w:pPr>
            <w:r w:rsidRPr="007E2243">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7E2243" w:rsidRDefault="007E2243" w:rsidP="007E2243">
            <w:pPr>
              <w:jc w:val="center"/>
              <w:rPr>
                <w:color w:val="000000" w:themeColor="text1"/>
              </w:rPr>
            </w:pPr>
            <w:r w:rsidRPr="007E2243">
              <w:rPr>
                <w:color w:val="000000" w:themeColor="text1"/>
              </w:rPr>
              <w:t xml:space="preserve">Заместитель руководителя БНС </w:t>
            </w:r>
            <w:proofErr w:type="spellStart"/>
            <w:r w:rsidRPr="007E2243">
              <w:rPr>
                <w:color w:val="000000" w:themeColor="text1"/>
              </w:rPr>
              <w:t>АСПиР</w:t>
            </w:r>
            <w:proofErr w:type="spellEnd"/>
          </w:p>
          <w:p w:rsidR="007E2243" w:rsidRPr="007E2243" w:rsidRDefault="007E2243" w:rsidP="007E2243">
            <w:pPr>
              <w:jc w:val="center"/>
              <w:rPr>
                <w:color w:val="000000" w:themeColor="text1"/>
              </w:rPr>
            </w:pPr>
            <w:r w:rsidRPr="007E2243">
              <w:rPr>
                <w:color w:val="000000" w:themeColor="text1"/>
              </w:rPr>
              <w:t>Калиев Ф.М.</w:t>
            </w:r>
          </w:p>
        </w:tc>
      </w:tr>
      <w:tr w:rsidR="007E2243" w:rsidRPr="004D4D7E" w:rsidTr="00422375">
        <w:trPr>
          <w:trHeight w:val="648"/>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w:t>
            </w:r>
            <w:r w:rsidRPr="004D4D7E">
              <w:rPr>
                <w:color w:val="000000" w:themeColor="text1"/>
              </w:rPr>
              <w:t>.</w:t>
            </w:r>
            <w:r w:rsidRPr="004D4D7E">
              <w:rPr>
                <w:color w:val="000000" w:themeColor="text1"/>
                <w:lang w:val="kk-KZ"/>
              </w:rPr>
              <w:t>1</w:t>
            </w:r>
            <w:r w:rsidRPr="004D4D7E">
              <w:rPr>
                <w:color w:val="000000" w:themeColor="text1"/>
              </w:rPr>
              <w:t>.</w:t>
            </w:r>
            <w:r>
              <w:rPr>
                <w:color w:val="000000" w:themeColor="text1"/>
                <w:lang w:val="kk-KZ"/>
              </w:rPr>
              <w:t>5</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iCs/>
                <w:color w:val="000000" w:themeColor="text1"/>
              </w:rPr>
            </w:pPr>
            <w:r w:rsidRPr="004D4D7E">
              <w:rPr>
                <w:bCs/>
                <w:iCs/>
                <w:color w:val="000000" w:themeColor="text1"/>
                <w:lang w:val="kk-KZ"/>
              </w:rPr>
              <w:t>С</w:t>
            </w:r>
            <w:r w:rsidRPr="004D4D7E">
              <w:rPr>
                <w:bCs/>
                <w:iCs/>
                <w:color w:val="000000" w:themeColor="text1"/>
              </w:rPr>
              <w:t xml:space="preserve">бор данных посредством </w:t>
            </w:r>
            <w:r w:rsidRPr="004D4D7E">
              <w:rPr>
                <w:color w:val="000000" w:themeColor="text1"/>
              </w:rPr>
              <w:t xml:space="preserve">ИС </w:t>
            </w:r>
            <w:r w:rsidRPr="004D4D7E">
              <w:rPr>
                <w:color w:val="000000" w:themeColor="text1"/>
                <w:lang w:val="kk-KZ"/>
              </w:rPr>
              <w:t>«</w:t>
            </w:r>
            <w:r w:rsidRPr="004D4D7E">
              <w:rPr>
                <w:color w:val="000000" w:themeColor="text1"/>
              </w:rPr>
              <w:t>КСИО</w:t>
            </w:r>
            <w:r w:rsidRPr="004D4D7E">
              <w:rPr>
                <w:color w:val="000000" w:themeColor="text1"/>
                <w:lang w:val="kk-KZ"/>
              </w:rPr>
              <w:t>»</w:t>
            </w:r>
            <w:r w:rsidRPr="004D4D7E">
              <w:rPr>
                <w:bCs/>
                <w:iCs/>
                <w:color w:val="000000" w:themeColor="text1"/>
              </w:rPr>
              <w:t xml:space="preserve"> по формам статистики аграрного сектора </w:t>
            </w:r>
            <w:r w:rsidRPr="004D4D7E">
              <w:rPr>
                <w:bCs/>
                <w:i/>
                <w:iCs/>
                <w:color w:val="000000" w:themeColor="text1"/>
              </w:rPr>
              <w:t>(А-005, А-008)</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50" w:lineRule="atLeast"/>
              <w:jc w:val="center"/>
              <w:rPr>
                <w:color w:val="000000" w:themeColor="text1"/>
              </w:rPr>
            </w:pPr>
            <w:r w:rsidRPr="004D4D7E">
              <w:rPr>
                <w:color w:val="000000" w:themeColor="text1"/>
              </w:rPr>
              <w:t>ИВЦ</w:t>
            </w:r>
          </w:p>
          <w:p w:rsidR="007E2243" w:rsidRPr="004D4D7E" w:rsidRDefault="007E2243" w:rsidP="007E2243">
            <w:pPr>
              <w:spacing w:line="50" w:lineRule="atLeast"/>
              <w:jc w:val="center"/>
              <w:rPr>
                <w:color w:val="000000" w:themeColor="text1"/>
              </w:rPr>
            </w:pPr>
            <w:r w:rsidRPr="004D4D7E">
              <w:rPr>
                <w:color w:val="000000" w:themeColor="text1"/>
              </w:rPr>
              <w:t>ДИТ</w:t>
            </w:r>
          </w:p>
          <w:p w:rsidR="007E2243" w:rsidRPr="004D4D7E" w:rsidRDefault="007E2243" w:rsidP="007E2243">
            <w:pPr>
              <w:spacing w:line="50" w:lineRule="atLeast"/>
              <w:jc w:val="center"/>
              <w:rPr>
                <w:color w:val="000000" w:themeColor="text1"/>
                <w:lang w:val="kk-KZ"/>
              </w:rPr>
            </w:pPr>
            <w:r w:rsidRPr="004D4D7E">
              <w:rPr>
                <w:color w:val="000000" w:themeColor="text1"/>
              </w:rPr>
              <w:t>ДС</w:t>
            </w:r>
            <w:r w:rsidRPr="004D4D7E">
              <w:rPr>
                <w:color w:val="000000" w:themeColor="text1"/>
                <w:lang w:val="kk-KZ"/>
              </w:rPr>
              <w:t>СХНП</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Июль</w:t>
            </w:r>
          </w:p>
          <w:p w:rsidR="007E67B3" w:rsidRDefault="007E2243" w:rsidP="007E2243">
            <w:pPr>
              <w:jc w:val="center"/>
              <w:rPr>
                <w:color w:val="000000" w:themeColor="text1"/>
              </w:rPr>
            </w:pPr>
            <w:r w:rsidRPr="004D4D7E">
              <w:rPr>
                <w:color w:val="000000" w:themeColor="text1"/>
              </w:rPr>
              <w:t>2026</w:t>
            </w:r>
            <w:r w:rsidRPr="004D4D7E">
              <w:rPr>
                <w:color w:val="000000" w:themeColor="text1"/>
                <w:lang w:val="kk-KZ"/>
              </w:rPr>
              <w:t>г.</w:t>
            </w:r>
          </w:p>
          <w:p w:rsidR="007E2243" w:rsidRPr="007E67B3" w:rsidRDefault="007E2243" w:rsidP="007E67B3"/>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Т</w:t>
            </w:r>
            <w:proofErr w:type="spellStart"/>
            <w:r w:rsidRPr="004D4D7E">
              <w:rPr>
                <w:color w:val="000000" w:themeColor="text1"/>
              </w:rPr>
              <w:t>ребуется</w:t>
            </w:r>
            <w:proofErr w:type="spellEnd"/>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lang w:val="kk-KZ"/>
              </w:rPr>
              <w:t>Шауенова Ә.</w:t>
            </w:r>
            <w:r w:rsidRPr="004D4D7E">
              <w:rPr>
                <w:color w:val="000000" w:themeColor="text1"/>
              </w:rPr>
              <w:t>С.</w:t>
            </w:r>
          </w:p>
        </w:tc>
      </w:tr>
      <w:tr w:rsidR="007E2243" w:rsidRPr="004D4D7E" w:rsidTr="00422375">
        <w:trPr>
          <w:trHeight w:val="660"/>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1.1.6</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50" w:lineRule="atLeast"/>
              <w:jc w:val="both"/>
              <w:rPr>
                <w:color w:val="000000" w:themeColor="text1"/>
              </w:rPr>
            </w:pPr>
            <w:r w:rsidRPr="004D4D7E">
              <w:rPr>
                <w:bCs/>
                <w:color w:val="000000" w:themeColor="text1"/>
              </w:rPr>
              <w:t>Разработка и запуск модуля в «Кабинете респондента» для предоставления статистической отчетности от домохозяйств</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50" w:lineRule="atLeast"/>
              <w:jc w:val="center"/>
              <w:rPr>
                <w:color w:val="000000" w:themeColor="text1"/>
              </w:rPr>
            </w:pPr>
            <w:r w:rsidRPr="004D4D7E">
              <w:rPr>
                <w:color w:val="000000" w:themeColor="text1"/>
              </w:rPr>
              <w:t>ДИТ</w:t>
            </w:r>
          </w:p>
          <w:p w:rsidR="007E2243" w:rsidRPr="004D4D7E" w:rsidRDefault="007E2243" w:rsidP="007E2243">
            <w:pPr>
              <w:spacing w:line="50" w:lineRule="atLeast"/>
              <w:jc w:val="center"/>
              <w:rPr>
                <w:color w:val="000000" w:themeColor="text1"/>
                <w:lang w:val="kk-KZ"/>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lang w:val="kk-KZ"/>
              </w:rPr>
            </w:pPr>
            <w:r w:rsidRPr="004D4D7E">
              <w:rPr>
                <w:color w:val="000000" w:themeColor="text1"/>
                <w:lang w:val="kk-KZ"/>
              </w:rPr>
              <w:t xml:space="preserve">Декабрь </w:t>
            </w:r>
          </w:p>
          <w:p w:rsidR="007E2243" w:rsidRPr="004D4D7E" w:rsidRDefault="007E2243" w:rsidP="0067517E">
            <w:pPr>
              <w:jc w:val="center"/>
              <w:rPr>
                <w:color w:val="000000" w:themeColor="text1"/>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spacing w:line="50" w:lineRule="atLeast"/>
              <w:jc w:val="center"/>
              <w:rPr>
                <w:color w:val="000000" w:themeColor="text1"/>
                <w:lang w:val="kk-KZ"/>
              </w:rPr>
            </w:pPr>
            <w:r w:rsidRPr="004D4D7E">
              <w:rPr>
                <w:color w:val="000000" w:themeColor="text1"/>
              </w:rPr>
              <w:t>Калиев Ф.М.</w:t>
            </w:r>
          </w:p>
        </w:tc>
      </w:tr>
      <w:tr w:rsidR="007E2243" w:rsidRPr="004D4D7E" w:rsidTr="00324878">
        <w:trPr>
          <w:trHeight w:val="85"/>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jc w:val="center"/>
              <w:rPr>
                <w:color w:val="000000" w:themeColor="text1"/>
                <w:lang w:val="kk-KZ"/>
              </w:rPr>
            </w:pPr>
            <w:r>
              <w:rPr>
                <w:b/>
                <w:color w:val="000000" w:themeColor="text1"/>
              </w:rPr>
              <w:t>1</w:t>
            </w:r>
            <w:r w:rsidRPr="004D4D7E">
              <w:rPr>
                <w:b/>
                <w:color w:val="000000" w:themeColor="text1"/>
              </w:rPr>
              <w:t>.</w:t>
            </w:r>
            <w:r w:rsidRPr="004D4D7E">
              <w:rPr>
                <w:b/>
                <w:color w:val="000000" w:themeColor="text1"/>
                <w:lang w:val="kk-KZ"/>
              </w:rPr>
              <w:t>2</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rPr>
                <w:b/>
                <w:color w:val="000000" w:themeColor="text1"/>
                <w:lang w:val="kk-KZ"/>
              </w:rPr>
            </w:pPr>
            <w:r w:rsidRPr="004D4D7E">
              <w:rPr>
                <w:b/>
                <w:color w:val="000000" w:themeColor="text1"/>
                <w:lang w:val="kk-KZ"/>
              </w:rPr>
              <w:t>Создание функционала автоматического контроля качества данных</w:t>
            </w:r>
          </w:p>
        </w:tc>
      </w:tr>
      <w:tr w:rsidR="007E2243" w:rsidRPr="004D4D7E" w:rsidTr="00422375">
        <w:trPr>
          <w:trHeight w:val="85"/>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w:t>
            </w:r>
            <w:r w:rsidRPr="004D4D7E">
              <w:rPr>
                <w:color w:val="000000" w:themeColor="text1"/>
                <w:lang w:val="kk-KZ"/>
              </w:rPr>
              <w:t>.2.1</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290028">
            <w:pPr>
              <w:spacing w:line="256" w:lineRule="auto"/>
              <w:jc w:val="both"/>
              <w:rPr>
                <w:bCs/>
                <w:color w:val="000000" w:themeColor="text1"/>
                <w:lang w:eastAsia="en-US"/>
              </w:rPr>
            </w:pPr>
            <w:r w:rsidRPr="004D4D7E">
              <w:rPr>
                <w:bCs/>
                <w:color w:val="000000" w:themeColor="text1"/>
                <w:lang w:eastAsia="en-US"/>
              </w:rPr>
              <w:t>Автоматизация оценки качества данных административных источников</w:t>
            </w:r>
            <w:r w:rsidR="00290028">
              <w:rPr>
                <w:bCs/>
                <w:color w:val="000000" w:themeColor="text1"/>
                <w:lang w:eastAsia="en-US"/>
              </w:rPr>
              <w:t>,</w:t>
            </w:r>
            <w:r w:rsidRPr="004D4D7E">
              <w:rPr>
                <w:bCs/>
                <w:color w:val="000000" w:themeColor="text1"/>
                <w:lang w:eastAsia="en-US"/>
              </w:rPr>
              <w:t xml:space="preserve"> поступающих </w:t>
            </w:r>
            <w:r w:rsidR="00290028">
              <w:rPr>
                <w:bCs/>
                <w:color w:val="000000" w:themeColor="text1"/>
                <w:lang w:eastAsia="en-US"/>
              </w:rPr>
              <w:t>в соответствии с</w:t>
            </w:r>
            <w:r w:rsidRPr="004D4D7E">
              <w:rPr>
                <w:bCs/>
                <w:color w:val="000000" w:themeColor="text1"/>
                <w:lang w:eastAsia="en-US"/>
              </w:rPr>
              <w:t xml:space="preserve"> интеграционным</w:t>
            </w:r>
            <w:r w:rsidR="00290028">
              <w:rPr>
                <w:bCs/>
                <w:color w:val="000000" w:themeColor="text1"/>
                <w:lang w:eastAsia="en-US"/>
              </w:rPr>
              <w:t>и</w:t>
            </w:r>
            <w:r w:rsidRPr="004D4D7E">
              <w:rPr>
                <w:bCs/>
                <w:color w:val="000000" w:themeColor="text1"/>
                <w:lang w:eastAsia="en-US"/>
              </w:rPr>
              <w:t xml:space="preserve"> соглашениям</w:t>
            </w:r>
            <w:r w:rsidR="00290028">
              <w:rPr>
                <w:bCs/>
                <w:color w:val="000000" w:themeColor="text1"/>
                <w:lang w:eastAsia="en-US"/>
              </w:rPr>
              <w:t>и</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bCs/>
                <w:color w:val="000000" w:themeColor="text1"/>
                <w:lang w:eastAsia="en-US"/>
              </w:rPr>
            </w:pPr>
            <w:r w:rsidRPr="004D4D7E">
              <w:rPr>
                <w:bCs/>
                <w:color w:val="000000" w:themeColor="text1"/>
                <w:lang w:eastAsia="en-US"/>
              </w:rPr>
              <w:t>ДККДРК</w:t>
            </w:r>
          </w:p>
          <w:p w:rsidR="007E2243" w:rsidRPr="004D4D7E" w:rsidRDefault="007E2243" w:rsidP="007E2243">
            <w:pPr>
              <w:spacing w:line="256" w:lineRule="auto"/>
              <w:jc w:val="center"/>
              <w:rPr>
                <w:bCs/>
                <w:color w:val="000000" w:themeColor="text1"/>
                <w:lang w:eastAsia="en-US"/>
              </w:rPr>
            </w:pPr>
            <w:r w:rsidRPr="004D4D7E">
              <w:rPr>
                <w:bCs/>
                <w:color w:val="000000" w:themeColor="text1"/>
                <w:lang w:eastAsia="en-US"/>
              </w:rPr>
              <w:t xml:space="preserve">ДИТ </w:t>
            </w:r>
          </w:p>
          <w:p w:rsidR="007E2243" w:rsidRPr="004D4D7E" w:rsidRDefault="007E2243" w:rsidP="007E2243">
            <w:pPr>
              <w:spacing w:line="256" w:lineRule="auto"/>
              <w:jc w:val="center"/>
              <w:rPr>
                <w:bCs/>
                <w:color w:val="000000" w:themeColor="text1"/>
                <w:lang w:eastAsia="en-US"/>
              </w:rPr>
            </w:pPr>
            <w:r w:rsidRPr="004D4D7E">
              <w:rPr>
                <w:bCs/>
                <w:color w:val="000000" w:themeColor="text1"/>
                <w:lang w:eastAsia="en-US"/>
              </w:rPr>
              <w:t>ИВЦ</w:t>
            </w:r>
          </w:p>
          <w:p w:rsidR="007E2243" w:rsidRPr="004D4D7E" w:rsidRDefault="007E2243" w:rsidP="007E2243">
            <w:pPr>
              <w:spacing w:line="256" w:lineRule="auto"/>
              <w:jc w:val="center"/>
              <w:rPr>
                <w:bCs/>
                <w:color w:val="000000" w:themeColor="text1"/>
                <w:lang w:eastAsia="en-US"/>
              </w:rPr>
            </w:pP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bCs/>
                <w:color w:val="000000" w:themeColor="text1"/>
                <w:lang w:eastAsia="en-US"/>
              </w:rPr>
            </w:pPr>
            <w:r w:rsidRPr="004D4D7E">
              <w:rPr>
                <w:bCs/>
                <w:color w:val="000000" w:themeColor="text1"/>
                <w:lang w:eastAsia="en-US"/>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4450EB" w:rsidP="007E2243">
            <w:pPr>
              <w:spacing w:line="256" w:lineRule="auto"/>
              <w:jc w:val="center"/>
              <w:rPr>
                <w:bCs/>
                <w:color w:val="000000" w:themeColor="text1"/>
                <w:lang w:val="kk-KZ" w:eastAsia="en-US"/>
              </w:rPr>
            </w:pPr>
            <w:r>
              <w:rPr>
                <w:bCs/>
                <w:color w:val="000000" w:themeColor="text1"/>
                <w:lang w:val="kk-KZ" w:eastAsia="en-US"/>
              </w:rPr>
              <w:t>Декабрь</w:t>
            </w:r>
          </w:p>
          <w:p w:rsidR="007E2243" w:rsidRPr="004D4D7E" w:rsidRDefault="007E2243" w:rsidP="0067517E">
            <w:pPr>
              <w:spacing w:line="256" w:lineRule="auto"/>
              <w:jc w:val="center"/>
              <w:rPr>
                <w:bCs/>
                <w:color w:val="000000" w:themeColor="text1"/>
                <w:lang w:eastAsia="en-US"/>
              </w:rPr>
            </w:pPr>
            <w:r w:rsidRPr="004D4D7E">
              <w:rPr>
                <w:bCs/>
                <w:color w:val="000000" w:themeColor="text1"/>
                <w:lang w:eastAsia="en-US"/>
              </w:rPr>
              <w:t>202</w:t>
            </w:r>
            <w:r w:rsidR="004450EB">
              <w:rPr>
                <w:bCs/>
                <w:color w:val="000000" w:themeColor="text1"/>
                <w:lang w:eastAsia="en-US"/>
              </w:rPr>
              <w:t>5</w:t>
            </w:r>
            <w:r w:rsidRPr="004D4D7E">
              <w:rPr>
                <w:bCs/>
                <w:color w:val="000000" w:themeColor="text1"/>
                <w:lang w:val="kk-KZ" w:eastAsia="en-US"/>
              </w:rPr>
              <w:t>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bCs/>
                <w:color w:val="000000" w:themeColor="text1"/>
                <w:lang w:eastAsia="en-US"/>
              </w:rPr>
            </w:pPr>
            <w:r w:rsidRPr="004D4D7E">
              <w:rPr>
                <w:bCs/>
                <w:color w:val="000000" w:themeColor="text1"/>
                <w:lang w:eastAsia="en-US"/>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color w:val="000000" w:themeColor="text1"/>
                <w:lang w:eastAsia="en-US"/>
              </w:rPr>
            </w:pPr>
            <w:r w:rsidRPr="004D4D7E">
              <w:rPr>
                <w:color w:val="000000" w:themeColor="text1"/>
                <w:lang w:eastAsia="en-US"/>
              </w:rPr>
              <w:t xml:space="preserve">Заместитель руководителя БНС </w:t>
            </w:r>
            <w:proofErr w:type="spellStart"/>
            <w:r w:rsidRPr="004D4D7E">
              <w:rPr>
                <w:color w:val="000000" w:themeColor="text1"/>
                <w:lang w:eastAsia="en-US"/>
              </w:rPr>
              <w:t>АСПиР</w:t>
            </w:r>
            <w:proofErr w:type="spellEnd"/>
          </w:p>
          <w:p w:rsidR="007E2243" w:rsidRPr="004D4D7E" w:rsidRDefault="007E2243" w:rsidP="007E2243">
            <w:pPr>
              <w:spacing w:line="256" w:lineRule="auto"/>
              <w:jc w:val="center"/>
              <w:rPr>
                <w:bCs/>
                <w:color w:val="000000" w:themeColor="text1"/>
                <w:lang w:eastAsia="en-US"/>
              </w:rPr>
            </w:pPr>
            <w:r w:rsidRPr="004D4D7E">
              <w:rPr>
                <w:color w:val="000000" w:themeColor="text1"/>
                <w:lang w:eastAsia="en-US"/>
              </w:rPr>
              <w:t>Калиев Ф.М.</w:t>
            </w:r>
          </w:p>
        </w:tc>
      </w:tr>
      <w:tr w:rsidR="007E2243" w:rsidRPr="004D4D7E" w:rsidTr="00846A52">
        <w:trPr>
          <w:trHeight w:val="1180"/>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lastRenderedPageBreak/>
              <w:t>1</w:t>
            </w:r>
            <w:r w:rsidRPr="004D4D7E">
              <w:rPr>
                <w:color w:val="000000" w:themeColor="text1"/>
                <w:lang w:val="kk-KZ"/>
              </w:rPr>
              <w:t>.2.2</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2" w:lineRule="auto"/>
              <w:jc w:val="both"/>
              <w:rPr>
                <w:rFonts w:eastAsiaTheme="minorHAnsi"/>
                <w:color w:val="000000" w:themeColor="text1"/>
              </w:rPr>
            </w:pPr>
            <w:r w:rsidRPr="004D4D7E">
              <w:rPr>
                <w:rFonts w:eastAsiaTheme="minorHAnsi"/>
                <w:color w:val="000000" w:themeColor="text1"/>
                <w:lang w:val="kk-KZ"/>
              </w:rPr>
              <w:t>Расширение серверного пространства</w:t>
            </w:r>
            <w:r w:rsidRPr="004D4D7E">
              <w:rPr>
                <w:rFonts w:eastAsiaTheme="minorHAnsi"/>
                <w:color w:val="000000" w:themeColor="text1"/>
              </w:rPr>
              <w:t xml:space="preserve"> для формирования базы первичных административных данных, а также размещения инструментов </w:t>
            </w:r>
            <w:proofErr w:type="spellStart"/>
            <w:r w:rsidRPr="004D4D7E">
              <w:rPr>
                <w:rFonts w:eastAsiaTheme="minorHAnsi"/>
                <w:color w:val="000000" w:themeColor="text1"/>
              </w:rPr>
              <w:t>хэширования</w:t>
            </w:r>
            <w:proofErr w:type="spellEnd"/>
            <w:r w:rsidRPr="004D4D7E">
              <w:rPr>
                <w:rFonts w:eastAsiaTheme="minorHAnsi"/>
                <w:color w:val="000000" w:themeColor="text1"/>
              </w:rPr>
              <w:t xml:space="preserve"> и оценки качества</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2" w:lineRule="auto"/>
              <w:jc w:val="center"/>
              <w:rPr>
                <w:color w:val="000000" w:themeColor="text1"/>
              </w:rPr>
            </w:pPr>
            <w:r w:rsidRPr="004D4D7E">
              <w:rPr>
                <w:color w:val="000000" w:themeColor="text1"/>
              </w:rPr>
              <w:t>ДИТ</w:t>
            </w:r>
          </w:p>
          <w:p w:rsidR="007E2243" w:rsidRPr="004D4D7E" w:rsidRDefault="007E2243" w:rsidP="007E2243">
            <w:pPr>
              <w:spacing w:line="252" w:lineRule="auto"/>
              <w:jc w:val="center"/>
              <w:rPr>
                <w:rFonts w:eastAsiaTheme="minorHAnsi"/>
                <w:color w:val="000000" w:themeColor="text1"/>
                <w:lang w:val="kk-KZ" w:eastAsia="en-US"/>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2" w:lineRule="auto"/>
              <w:jc w:val="center"/>
              <w:rPr>
                <w:rFonts w:eastAsiaTheme="minorHAnsi"/>
                <w:color w:val="000000" w:themeColor="text1"/>
                <w:lang w:eastAsia="en-US"/>
              </w:rPr>
            </w:pPr>
            <w:r w:rsidRPr="004D4D7E">
              <w:rPr>
                <w:color w:val="000000" w:themeColor="text1"/>
              </w:rPr>
              <w:t>Вычислительные мощности и Системы хранения данных</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lang w:val="kk-KZ"/>
              </w:rPr>
            </w:pPr>
            <w:r w:rsidRPr="004D4D7E">
              <w:rPr>
                <w:color w:val="000000" w:themeColor="text1"/>
                <w:lang w:val="kk-KZ"/>
              </w:rPr>
              <w:t xml:space="preserve">Декабрь </w:t>
            </w:r>
          </w:p>
          <w:p w:rsidR="007E2243" w:rsidRPr="004D4D7E" w:rsidRDefault="007E2243" w:rsidP="007E2243">
            <w:pPr>
              <w:jc w:val="center"/>
              <w:rPr>
                <w:color w:val="000000" w:themeColor="text1"/>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rFonts w:eastAsiaTheme="minorHAnsi"/>
                <w:color w:val="000000" w:themeColor="text1"/>
                <w:lang w:eastAsia="en-US"/>
              </w:rPr>
            </w:pPr>
            <w:r w:rsidRPr="004D4D7E">
              <w:rPr>
                <w:color w:val="000000" w:themeColor="text1"/>
              </w:rPr>
              <w:t>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tc>
      </w:tr>
      <w:tr w:rsidR="007E2243" w:rsidRPr="004D4D7E" w:rsidTr="00CD6464">
        <w:trPr>
          <w:trHeight w:val="94"/>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Pr="008E1FA9" w:rsidRDefault="007E2243" w:rsidP="007E2243">
            <w:pPr>
              <w:jc w:val="center"/>
              <w:rPr>
                <w:b/>
                <w:color w:val="000000" w:themeColor="text1"/>
                <w:lang w:val="kk-KZ"/>
              </w:rPr>
            </w:pPr>
            <w:r w:rsidRPr="008E1FA9">
              <w:rPr>
                <w:b/>
                <w:color w:val="000000" w:themeColor="text1"/>
                <w:lang w:val="kk-KZ"/>
              </w:rPr>
              <w:t>1.3</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8A7AB4" w:rsidRDefault="007E2243" w:rsidP="007E2243">
            <w:pPr>
              <w:spacing w:line="256" w:lineRule="auto"/>
              <w:rPr>
                <w:b/>
                <w:color w:val="000000" w:themeColor="text1"/>
                <w:lang w:eastAsia="en-US"/>
              </w:rPr>
            </w:pPr>
            <w:r w:rsidRPr="008A7AB4">
              <w:rPr>
                <w:b/>
                <w:color w:val="000000" w:themeColor="text1"/>
                <w:lang w:eastAsia="en-US"/>
              </w:rPr>
              <w:t>Использование административных и альтернативных источников данных</w:t>
            </w:r>
          </w:p>
        </w:tc>
      </w:tr>
      <w:tr w:rsidR="008E1FA9" w:rsidRPr="004D4D7E" w:rsidTr="00846A52">
        <w:trPr>
          <w:trHeight w:val="1659"/>
          <w:jc w:val="center"/>
        </w:trPr>
        <w:tc>
          <w:tcPr>
            <w:tcW w:w="940" w:type="dxa"/>
            <w:tcBorders>
              <w:top w:val="single" w:sz="4" w:space="0" w:color="auto"/>
              <w:left w:val="single" w:sz="4" w:space="0" w:color="auto"/>
              <w:bottom w:val="single" w:sz="4" w:space="0" w:color="auto"/>
              <w:right w:val="single" w:sz="4" w:space="0" w:color="auto"/>
            </w:tcBorders>
          </w:tcPr>
          <w:p w:rsidR="008E1FA9" w:rsidRDefault="008E1FA9" w:rsidP="008E1FA9">
            <w:pPr>
              <w:jc w:val="center"/>
              <w:rPr>
                <w:color w:val="000000" w:themeColor="text1"/>
                <w:lang w:val="kk-KZ"/>
              </w:rPr>
            </w:pPr>
            <w:r w:rsidRPr="00DA3AB6">
              <w:rPr>
                <w:color w:val="000000" w:themeColor="text1"/>
                <w:lang w:val="kk-KZ"/>
              </w:rPr>
              <w:t>1.3.1</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8E1FA9" w:rsidP="004B5D05">
            <w:pPr>
              <w:jc w:val="both"/>
              <w:rPr>
                <w:color w:val="000000" w:themeColor="text1"/>
              </w:rPr>
            </w:pPr>
            <w:r w:rsidRPr="004D4D7E">
              <w:rPr>
                <w:color w:val="000000" w:themeColor="text1"/>
              </w:rPr>
              <w:t>Заключение соглашений по интеграции БНС</w:t>
            </w:r>
            <w:r w:rsidRPr="004D4D7E">
              <w:rPr>
                <w:color w:val="000000" w:themeColor="text1"/>
                <w:lang w:val="kk-KZ"/>
              </w:rPr>
              <w:t xml:space="preserve"> с 10</w:t>
            </w:r>
            <w:r w:rsidRPr="004D4D7E">
              <w:rPr>
                <w:b/>
                <w:color w:val="000000" w:themeColor="text1"/>
                <w:lang w:val="kk-KZ"/>
              </w:rPr>
              <w:t xml:space="preserve"> </w:t>
            </w:r>
            <w:r w:rsidRPr="004D4D7E">
              <w:rPr>
                <w:color w:val="000000" w:themeColor="text1"/>
                <w:lang w:val="kk-KZ"/>
              </w:rPr>
              <w:t xml:space="preserve"> источниками административных и альтернативных данных (</w:t>
            </w:r>
            <w:r w:rsidRPr="004D4D7E">
              <w:rPr>
                <w:i/>
                <w:color w:val="000000" w:themeColor="text1"/>
                <w:lang w:val="kk-KZ"/>
              </w:rPr>
              <w:t>МТСЗН, МНВО, МП, НАО «ФСМС», МСХ, НАО «Правительство для граждан», КГД МФ</w:t>
            </w:r>
            <w:r w:rsidRPr="004D4D7E">
              <w:rPr>
                <w:color w:val="000000" w:themeColor="text1"/>
                <w:lang w:val="kk-KZ"/>
              </w:rPr>
              <w:t>)</w:t>
            </w:r>
          </w:p>
        </w:tc>
        <w:tc>
          <w:tcPr>
            <w:tcW w:w="1701" w:type="dxa"/>
            <w:tcBorders>
              <w:top w:val="single" w:sz="4" w:space="0" w:color="auto"/>
              <w:left w:val="single" w:sz="4" w:space="0" w:color="auto"/>
              <w:bottom w:val="single" w:sz="4" w:space="0" w:color="auto"/>
              <w:right w:val="single" w:sz="4" w:space="0" w:color="auto"/>
            </w:tcBorders>
          </w:tcPr>
          <w:p w:rsidR="008E1FA9" w:rsidRPr="004D4D7E" w:rsidRDefault="008E1FA9" w:rsidP="008E1FA9">
            <w:pPr>
              <w:jc w:val="center"/>
              <w:rPr>
                <w:color w:val="000000" w:themeColor="text1"/>
              </w:rPr>
            </w:pPr>
            <w:r w:rsidRPr="004D4D7E">
              <w:rPr>
                <w:color w:val="000000" w:themeColor="text1"/>
              </w:rPr>
              <w:t>ДИТ</w:t>
            </w:r>
          </w:p>
          <w:p w:rsidR="008E1FA9" w:rsidRPr="004D4D7E" w:rsidRDefault="008E1FA9" w:rsidP="008E1FA9">
            <w:pPr>
              <w:jc w:val="center"/>
              <w:rPr>
                <w:color w:val="000000" w:themeColor="text1"/>
              </w:rPr>
            </w:pPr>
            <w:r w:rsidRPr="004D4D7E">
              <w:rPr>
                <w:color w:val="000000" w:themeColor="text1"/>
              </w:rPr>
              <w:t>ЮД</w:t>
            </w:r>
          </w:p>
          <w:p w:rsidR="008E1FA9" w:rsidRPr="004D4D7E" w:rsidRDefault="008E1FA9" w:rsidP="008E1FA9">
            <w:pPr>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8E1FA9" w:rsidRPr="004D4D7E" w:rsidRDefault="008E1FA9" w:rsidP="008E1FA9">
            <w:pPr>
              <w:jc w:val="center"/>
              <w:rPr>
                <w:color w:val="000000" w:themeColor="text1"/>
              </w:rPr>
            </w:pPr>
            <w:r w:rsidRPr="004D4D7E">
              <w:rPr>
                <w:color w:val="000000" w:themeColor="text1"/>
              </w:rPr>
              <w:t>Соглашения по интеграции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FA9" w:rsidRPr="008E1FA9" w:rsidRDefault="008E1FA9" w:rsidP="008E1FA9">
            <w:pPr>
              <w:jc w:val="center"/>
              <w:rPr>
                <w:color w:val="000000" w:themeColor="text1"/>
              </w:rPr>
            </w:pPr>
            <w:r w:rsidRPr="008E1FA9">
              <w:rPr>
                <w:color w:val="000000" w:themeColor="text1"/>
              </w:rPr>
              <w:t xml:space="preserve">2025-2027 </w:t>
            </w:r>
            <w:proofErr w:type="spellStart"/>
            <w:r w:rsidRPr="008E1FA9">
              <w:rPr>
                <w:color w:val="000000" w:themeColor="text1"/>
              </w:rPr>
              <w:t>гг</w:t>
            </w:r>
            <w:proofErr w:type="spellEnd"/>
            <w:r w:rsidR="0067517E">
              <w:rPr>
                <w:color w:val="000000" w:themeColor="text1"/>
                <w:lang w:val="kk-KZ"/>
              </w:rPr>
              <w:t>.</w:t>
            </w:r>
            <w:r w:rsidRPr="008E1FA9">
              <w:rPr>
                <w:color w:val="000000" w:themeColor="text1"/>
              </w:rPr>
              <w:t xml:space="preserve"> </w:t>
            </w:r>
          </w:p>
          <w:p w:rsidR="008E1FA9" w:rsidRPr="008E1FA9" w:rsidRDefault="008E1FA9" w:rsidP="008E1FA9">
            <w:pPr>
              <w:jc w:val="center"/>
              <w:rPr>
                <w:color w:val="000000" w:themeColor="text1"/>
              </w:rPr>
            </w:pPr>
          </w:p>
        </w:tc>
        <w:tc>
          <w:tcPr>
            <w:tcW w:w="1981" w:type="dxa"/>
            <w:tcBorders>
              <w:top w:val="single" w:sz="4" w:space="0" w:color="auto"/>
              <w:left w:val="single" w:sz="4" w:space="0" w:color="auto"/>
              <w:bottom w:val="single" w:sz="4" w:space="0" w:color="auto"/>
              <w:right w:val="single" w:sz="4" w:space="0" w:color="auto"/>
            </w:tcBorders>
          </w:tcPr>
          <w:p w:rsidR="008E1FA9" w:rsidRPr="004D4D7E" w:rsidRDefault="008E1FA9" w:rsidP="008E1FA9">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8E1FA9" w:rsidRPr="004D4D7E" w:rsidRDefault="008E1FA9" w:rsidP="008E1FA9">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8E1FA9" w:rsidRPr="004D4D7E" w:rsidRDefault="008E1FA9" w:rsidP="008E1FA9">
            <w:pPr>
              <w:jc w:val="center"/>
              <w:rPr>
                <w:color w:val="000000" w:themeColor="text1"/>
              </w:rPr>
            </w:pPr>
            <w:r w:rsidRPr="004D4D7E">
              <w:rPr>
                <w:color w:val="000000" w:themeColor="text1"/>
              </w:rPr>
              <w:t>Калиев Ф.М.</w:t>
            </w:r>
          </w:p>
        </w:tc>
      </w:tr>
      <w:tr w:rsidR="007E2243" w:rsidRPr="004D4D7E" w:rsidTr="00422375">
        <w:trPr>
          <w:trHeight w:val="962"/>
          <w:jc w:val="center"/>
        </w:trPr>
        <w:tc>
          <w:tcPr>
            <w:tcW w:w="940" w:type="dxa"/>
            <w:tcBorders>
              <w:top w:val="single" w:sz="4" w:space="0" w:color="auto"/>
              <w:left w:val="single" w:sz="4" w:space="0" w:color="auto"/>
              <w:bottom w:val="single" w:sz="4" w:space="0" w:color="auto"/>
              <w:right w:val="single" w:sz="4" w:space="0" w:color="auto"/>
            </w:tcBorders>
          </w:tcPr>
          <w:p w:rsidR="007E2243" w:rsidRPr="008E1FA9" w:rsidRDefault="007E2243" w:rsidP="007E2243">
            <w:pPr>
              <w:jc w:val="center"/>
              <w:rPr>
                <w:color w:val="000000" w:themeColor="text1"/>
                <w:lang w:val="kk-KZ"/>
              </w:rPr>
            </w:pPr>
            <w:r w:rsidRPr="008E1FA9">
              <w:rPr>
                <w:color w:val="000000" w:themeColor="text1"/>
                <w:lang w:val="kk-KZ"/>
              </w:rPr>
              <w:t>1.3.2</w:t>
            </w:r>
          </w:p>
        </w:tc>
        <w:tc>
          <w:tcPr>
            <w:tcW w:w="3969" w:type="dxa"/>
            <w:tcBorders>
              <w:top w:val="single" w:sz="4" w:space="0" w:color="auto"/>
              <w:left w:val="single" w:sz="4" w:space="0" w:color="auto"/>
              <w:bottom w:val="single" w:sz="4" w:space="0" w:color="auto"/>
              <w:right w:val="single" w:sz="4" w:space="0" w:color="auto"/>
            </w:tcBorders>
            <w:vAlign w:val="center"/>
          </w:tcPr>
          <w:p w:rsidR="008E1FA9" w:rsidRPr="004D4D7E" w:rsidRDefault="007E2243" w:rsidP="004B5D05">
            <w:pPr>
              <w:jc w:val="both"/>
              <w:rPr>
                <w:i/>
                <w:iCs/>
                <w:color w:val="000000" w:themeColor="text1"/>
              </w:rPr>
            </w:pPr>
            <w:r w:rsidRPr="004D4D7E">
              <w:rPr>
                <w:color w:val="000000" w:themeColor="text1"/>
              </w:rPr>
              <w:t xml:space="preserve">Интеграция ИИС «е-Статистика» с источниками административных и альтернативных данных </w:t>
            </w:r>
            <w:r w:rsidRPr="004D4D7E">
              <w:rPr>
                <w:color w:val="000000" w:themeColor="text1"/>
                <w:lang w:val="kk-KZ"/>
              </w:rPr>
              <w:t>(</w:t>
            </w:r>
            <w:r w:rsidRPr="004D4D7E">
              <w:rPr>
                <w:i/>
                <w:color w:val="000000" w:themeColor="text1"/>
                <w:lang w:val="kk-KZ"/>
              </w:rPr>
              <w:t>МТСЗН, МНВО, МП, НАО «ФСМС», МСХ, НАО «Правительство для граждан», КГД МФ</w:t>
            </w:r>
            <w:r w:rsidRPr="004D4D7E">
              <w:rPr>
                <w:color w:val="000000" w:themeColor="text1"/>
                <w:lang w:val="kk-KZ"/>
              </w:rPr>
              <w:t>)</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ДИТ</w:t>
            </w:r>
          </w:p>
          <w:p w:rsidR="007E2243" w:rsidRPr="004D4D7E" w:rsidRDefault="007E2243" w:rsidP="007E2243">
            <w:pPr>
              <w:jc w:val="center"/>
              <w:rPr>
                <w:color w:val="000000" w:themeColor="text1"/>
              </w:rPr>
            </w:pPr>
            <w:r w:rsidRPr="004D4D7E">
              <w:rPr>
                <w:color w:val="000000" w:themeColor="text1"/>
              </w:rPr>
              <w:t>СП</w:t>
            </w:r>
          </w:p>
          <w:p w:rsidR="007E2243" w:rsidRPr="004D4D7E" w:rsidRDefault="007E2243" w:rsidP="007E2243">
            <w:pPr>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2025-</w:t>
            </w:r>
            <w:r w:rsidRPr="004D4D7E">
              <w:rPr>
                <w:color w:val="000000" w:themeColor="text1"/>
              </w:rPr>
              <w:t>2027</w:t>
            </w:r>
            <w:r w:rsidR="0067517E">
              <w:rPr>
                <w:color w:val="000000" w:themeColor="text1"/>
                <w:lang w:val="kk-KZ"/>
              </w:rPr>
              <w:t xml:space="preserve"> </w:t>
            </w:r>
            <w:r w:rsidRPr="004D4D7E">
              <w:rPr>
                <w:color w:val="000000" w:themeColor="text1"/>
              </w:rPr>
              <w:t>г</w:t>
            </w:r>
            <w:r w:rsidRPr="004D4D7E">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tc>
      </w:tr>
      <w:tr w:rsidR="008E1FA9" w:rsidRPr="004D4D7E" w:rsidTr="00422375">
        <w:trPr>
          <w:trHeight w:val="574"/>
          <w:jc w:val="center"/>
        </w:trPr>
        <w:tc>
          <w:tcPr>
            <w:tcW w:w="940" w:type="dxa"/>
            <w:tcBorders>
              <w:top w:val="single" w:sz="4" w:space="0" w:color="auto"/>
              <w:left w:val="single" w:sz="4" w:space="0" w:color="auto"/>
              <w:bottom w:val="single" w:sz="4" w:space="0" w:color="auto"/>
              <w:right w:val="single" w:sz="4" w:space="0" w:color="auto"/>
            </w:tcBorders>
          </w:tcPr>
          <w:p w:rsidR="008E1FA9" w:rsidRPr="008E1FA9" w:rsidRDefault="008E1FA9" w:rsidP="008E1FA9">
            <w:pPr>
              <w:jc w:val="center"/>
              <w:rPr>
                <w:color w:val="000000" w:themeColor="text1"/>
                <w:lang w:val="kk-KZ"/>
              </w:rPr>
            </w:pPr>
            <w:r w:rsidRPr="008E1FA9">
              <w:rPr>
                <w:color w:val="000000" w:themeColor="text1"/>
                <w:lang w:val="kk-KZ"/>
              </w:rPr>
              <w:t>1.3.3</w:t>
            </w:r>
          </w:p>
          <w:p w:rsidR="008E1FA9" w:rsidRPr="008E1FA9" w:rsidRDefault="008E1FA9" w:rsidP="008E1FA9">
            <w:pPr>
              <w:jc w:val="center"/>
              <w:rPr>
                <w:color w:val="000000" w:themeColor="text1"/>
                <w:lang w:val="kk-KZ"/>
              </w:rPr>
            </w:pPr>
          </w:p>
        </w:tc>
        <w:tc>
          <w:tcPr>
            <w:tcW w:w="3969" w:type="dxa"/>
            <w:tcBorders>
              <w:top w:val="single" w:sz="4" w:space="0" w:color="auto"/>
              <w:left w:val="single" w:sz="4" w:space="0" w:color="auto"/>
              <w:bottom w:val="single" w:sz="4" w:space="0" w:color="auto"/>
              <w:right w:val="single" w:sz="4" w:space="0" w:color="auto"/>
            </w:tcBorders>
          </w:tcPr>
          <w:p w:rsidR="008E1FA9" w:rsidRPr="00DA3AB6" w:rsidRDefault="008E1FA9" w:rsidP="004B5D05">
            <w:pPr>
              <w:spacing w:line="50" w:lineRule="atLeast"/>
              <w:jc w:val="both"/>
              <w:rPr>
                <w:bCs/>
                <w:color w:val="000000" w:themeColor="text1"/>
              </w:rPr>
            </w:pPr>
            <w:r w:rsidRPr="00DA3AB6">
              <w:rPr>
                <w:color w:val="000000" w:themeColor="text1"/>
              </w:rPr>
              <w:t>Интеграция ИИС «е-Статистика» с учетной системой «1С-Бухгалтерия» для автоматизированного сбора данных</w:t>
            </w:r>
          </w:p>
        </w:tc>
        <w:tc>
          <w:tcPr>
            <w:tcW w:w="1701" w:type="dxa"/>
            <w:tcBorders>
              <w:top w:val="single" w:sz="4" w:space="0" w:color="auto"/>
              <w:left w:val="single" w:sz="4" w:space="0" w:color="auto"/>
              <w:bottom w:val="single" w:sz="4" w:space="0" w:color="auto"/>
              <w:right w:val="single" w:sz="4" w:space="0" w:color="auto"/>
            </w:tcBorders>
          </w:tcPr>
          <w:p w:rsidR="008E1FA9" w:rsidRPr="00DA3AB6" w:rsidRDefault="008E1FA9" w:rsidP="008E1FA9">
            <w:pPr>
              <w:spacing w:line="50" w:lineRule="atLeast"/>
              <w:jc w:val="center"/>
              <w:rPr>
                <w:color w:val="000000" w:themeColor="text1"/>
              </w:rPr>
            </w:pPr>
            <w:r w:rsidRPr="00DA3AB6">
              <w:rPr>
                <w:color w:val="000000" w:themeColor="text1"/>
              </w:rPr>
              <w:t>ДИТ</w:t>
            </w:r>
          </w:p>
          <w:p w:rsidR="008E1FA9" w:rsidRPr="00DA3AB6" w:rsidRDefault="008E1FA9" w:rsidP="008E1FA9">
            <w:pPr>
              <w:spacing w:line="50" w:lineRule="atLeast"/>
              <w:jc w:val="center"/>
              <w:rPr>
                <w:color w:val="000000" w:themeColor="text1"/>
              </w:rPr>
            </w:pPr>
            <w:r w:rsidRPr="00DA3AB6">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8E1FA9" w:rsidRPr="00DA3AB6" w:rsidRDefault="008E1FA9" w:rsidP="008E1FA9">
            <w:pPr>
              <w:spacing w:line="50" w:lineRule="atLeast"/>
              <w:jc w:val="center"/>
              <w:rPr>
                <w:color w:val="000000" w:themeColor="text1"/>
                <w:lang w:val="kk-KZ"/>
              </w:rPr>
            </w:pPr>
            <w:r w:rsidRPr="00DA3AB6">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2C23B2" w:rsidRDefault="008E1FA9" w:rsidP="008E1FA9">
            <w:pPr>
              <w:jc w:val="center"/>
              <w:rPr>
                <w:color w:val="000000" w:themeColor="text1"/>
                <w:lang w:val="kk-KZ"/>
              </w:rPr>
            </w:pPr>
            <w:r w:rsidRPr="00DA3AB6">
              <w:rPr>
                <w:color w:val="000000" w:themeColor="text1"/>
                <w:lang w:val="kk-KZ"/>
              </w:rPr>
              <w:t xml:space="preserve">Декабрь </w:t>
            </w:r>
          </w:p>
          <w:p w:rsidR="008E1FA9" w:rsidRPr="00DA3AB6" w:rsidRDefault="008E1FA9" w:rsidP="0067517E">
            <w:pPr>
              <w:jc w:val="center"/>
              <w:rPr>
                <w:color w:val="000000" w:themeColor="text1"/>
              </w:rPr>
            </w:pPr>
            <w:r w:rsidRPr="00DA3AB6">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8E1FA9" w:rsidRPr="00DA3AB6" w:rsidRDefault="008E1FA9" w:rsidP="008E1FA9">
            <w:pPr>
              <w:jc w:val="center"/>
              <w:rPr>
                <w:color w:val="000000" w:themeColor="text1"/>
                <w:lang w:val="kk-KZ"/>
              </w:rPr>
            </w:pPr>
            <w:r w:rsidRPr="00DA3AB6">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8E1FA9" w:rsidRPr="00DA3AB6" w:rsidRDefault="008E1FA9" w:rsidP="008E1FA9">
            <w:pPr>
              <w:jc w:val="center"/>
              <w:rPr>
                <w:color w:val="000000" w:themeColor="text1"/>
              </w:rPr>
            </w:pPr>
            <w:r w:rsidRPr="00DA3AB6">
              <w:rPr>
                <w:color w:val="000000" w:themeColor="text1"/>
              </w:rPr>
              <w:t xml:space="preserve">Заместитель руководителя БНС </w:t>
            </w:r>
            <w:proofErr w:type="spellStart"/>
            <w:r w:rsidRPr="00DA3AB6">
              <w:rPr>
                <w:color w:val="000000" w:themeColor="text1"/>
              </w:rPr>
              <w:t>АСПиР</w:t>
            </w:r>
            <w:proofErr w:type="spellEnd"/>
          </w:p>
          <w:p w:rsidR="008E1FA9" w:rsidRPr="00DA3AB6" w:rsidRDefault="008E1FA9" w:rsidP="008E1FA9">
            <w:pPr>
              <w:spacing w:line="50" w:lineRule="atLeast"/>
              <w:jc w:val="center"/>
              <w:rPr>
                <w:color w:val="000000" w:themeColor="text1"/>
                <w:lang w:val="kk-KZ"/>
              </w:rPr>
            </w:pPr>
            <w:r w:rsidRPr="00DA3AB6">
              <w:rPr>
                <w:color w:val="000000" w:themeColor="text1"/>
              </w:rPr>
              <w:t>Калиев Ф.М.</w:t>
            </w:r>
          </w:p>
        </w:tc>
      </w:tr>
      <w:tr w:rsidR="007E2243" w:rsidRPr="004D4D7E" w:rsidTr="00422375">
        <w:trPr>
          <w:trHeight w:val="482"/>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1.3.4</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7E2243" w:rsidP="004B5D05">
            <w:pPr>
              <w:jc w:val="both"/>
              <w:rPr>
                <w:bCs/>
                <w:iCs/>
                <w:color w:val="000000" w:themeColor="text1"/>
                <w:lang w:val="kk-KZ"/>
              </w:rPr>
            </w:pPr>
            <w:r w:rsidRPr="004D4D7E">
              <w:rPr>
                <w:bCs/>
                <w:iCs/>
                <w:color w:val="000000" w:themeColor="text1"/>
                <w:lang w:val="kk-KZ"/>
              </w:rPr>
              <w:t>Переход на и</w:t>
            </w:r>
            <w:proofErr w:type="spellStart"/>
            <w:r w:rsidRPr="004D4D7E">
              <w:rPr>
                <w:bCs/>
                <w:iCs/>
                <w:color w:val="000000" w:themeColor="text1"/>
              </w:rPr>
              <w:t>спользование</w:t>
            </w:r>
            <w:proofErr w:type="spellEnd"/>
            <w:r w:rsidRPr="004D4D7E">
              <w:rPr>
                <w:bCs/>
                <w:iCs/>
                <w:color w:val="000000" w:themeColor="text1"/>
              </w:rPr>
              <w:t xml:space="preserve"> базы данных ИСЖ по поголовью сель</w:t>
            </w:r>
            <w:r w:rsidRPr="004D4D7E">
              <w:rPr>
                <w:bCs/>
                <w:iCs/>
                <w:color w:val="000000" w:themeColor="text1"/>
                <w:lang w:val="kk-KZ"/>
              </w:rPr>
              <w:t>ско</w:t>
            </w:r>
            <w:proofErr w:type="spellStart"/>
            <w:r w:rsidRPr="004D4D7E">
              <w:rPr>
                <w:bCs/>
                <w:iCs/>
                <w:color w:val="000000" w:themeColor="text1"/>
              </w:rPr>
              <w:t>хоз</w:t>
            </w:r>
            <w:proofErr w:type="spellEnd"/>
            <w:r w:rsidRPr="004D4D7E">
              <w:rPr>
                <w:bCs/>
                <w:iCs/>
                <w:color w:val="000000" w:themeColor="text1"/>
                <w:lang w:val="kk-KZ"/>
              </w:rPr>
              <w:t xml:space="preserve">яйственных </w:t>
            </w:r>
            <w:r w:rsidRPr="004D4D7E">
              <w:rPr>
                <w:bCs/>
                <w:iCs/>
                <w:color w:val="000000" w:themeColor="text1"/>
              </w:rPr>
              <w:t>животных</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ДССХНП</w:t>
            </w:r>
          </w:p>
          <w:p w:rsidR="007E2243" w:rsidRPr="004D4D7E" w:rsidRDefault="007E2243" w:rsidP="007E2243">
            <w:pPr>
              <w:jc w:val="center"/>
              <w:rPr>
                <w:color w:val="000000" w:themeColor="text1"/>
                <w:lang w:val="kk-KZ"/>
              </w:rPr>
            </w:pPr>
            <w:r w:rsidRPr="004D4D7E">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Июль</w:t>
            </w:r>
          </w:p>
          <w:p w:rsidR="007E2243" w:rsidRPr="004D4D7E" w:rsidRDefault="007E2243" w:rsidP="007E2243">
            <w:pPr>
              <w:jc w:val="center"/>
              <w:rPr>
                <w:color w:val="000000" w:themeColor="text1"/>
                <w:lang w:val="kk-KZ"/>
              </w:rPr>
            </w:pPr>
            <w:r w:rsidRPr="004D4D7E">
              <w:rPr>
                <w:color w:val="000000" w:themeColor="text1"/>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Шауенова</w:t>
            </w:r>
            <w:proofErr w:type="spellEnd"/>
            <w:proofErr w:type="gramStart"/>
            <w:r w:rsidRPr="004D4D7E">
              <w:rPr>
                <w:color w:val="000000" w:themeColor="text1"/>
              </w:rPr>
              <w:t xml:space="preserve"> Ә.</w:t>
            </w:r>
            <w:proofErr w:type="gramEnd"/>
            <w:r w:rsidRPr="004D4D7E">
              <w:rPr>
                <w:color w:val="000000" w:themeColor="text1"/>
              </w:rPr>
              <w:t>С.</w:t>
            </w:r>
          </w:p>
        </w:tc>
      </w:tr>
      <w:tr w:rsidR="007E2243" w:rsidRPr="004D4D7E" w:rsidTr="00846A52">
        <w:trPr>
          <w:trHeight w:val="329"/>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850E99">
            <w:pPr>
              <w:jc w:val="center"/>
              <w:rPr>
                <w:color w:val="000000" w:themeColor="text1"/>
                <w:lang w:val="kk-KZ"/>
              </w:rPr>
            </w:pPr>
            <w:r>
              <w:rPr>
                <w:color w:val="000000" w:themeColor="text1"/>
                <w:lang w:val="kk-KZ"/>
              </w:rPr>
              <w:t>1.3.5</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7E2243" w:rsidP="00112842">
            <w:pPr>
              <w:jc w:val="both"/>
              <w:rPr>
                <w:bCs/>
                <w:i/>
                <w:color w:val="000000" w:themeColor="text1"/>
              </w:rPr>
            </w:pPr>
            <w:r w:rsidRPr="004D4D7E">
              <w:rPr>
                <w:bCs/>
                <w:iCs/>
                <w:color w:val="000000" w:themeColor="text1"/>
                <w:lang w:val="kk-KZ"/>
              </w:rPr>
              <w:t>Переход на и</w:t>
            </w:r>
            <w:proofErr w:type="spellStart"/>
            <w:r w:rsidRPr="004D4D7E">
              <w:rPr>
                <w:bCs/>
                <w:iCs/>
                <w:color w:val="000000" w:themeColor="text1"/>
              </w:rPr>
              <w:t>спользование</w:t>
            </w:r>
            <w:proofErr w:type="spellEnd"/>
            <w:r w:rsidRPr="004D4D7E">
              <w:rPr>
                <w:bCs/>
                <w:iCs/>
                <w:color w:val="000000" w:themeColor="text1"/>
              </w:rPr>
              <w:t xml:space="preserve"> </w:t>
            </w:r>
            <w:r w:rsidRPr="004D4D7E">
              <w:rPr>
                <w:bCs/>
                <w:color w:val="000000" w:themeColor="text1"/>
                <w:lang w:val="kk-KZ"/>
              </w:rPr>
              <w:t>данных</w:t>
            </w:r>
            <w:r w:rsidRPr="004D4D7E">
              <w:rPr>
                <w:color w:val="000000" w:themeColor="text1"/>
              </w:rPr>
              <w:t xml:space="preserve"> </w:t>
            </w:r>
            <w:r w:rsidRPr="004D4D7E">
              <w:rPr>
                <w:bCs/>
                <w:color w:val="000000" w:themeColor="text1"/>
                <w:lang w:val="kk-KZ"/>
              </w:rPr>
              <w:t xml:space="preserve">административного источника </w:t>
            </w:r>
            <w:r w:rsidRPr="004D4D7E">
              <w:rPr>
                <w:color w:val="000000" w:themeColor="text1"/>
                <w:lang w:val="kk-KZ"/>
              </w:rPr>
              <w:t>«Сопроводительные накладные на товары</w:t>
            </w:r>
            <w:r w:rsidRPr="004D4D7E">
              <w:rPr>
                <w:color w:val="000000" w:themeColor="text1"/>
              </w:rPr>
              <w:t xml:space="preserve">» КГД МФ </w:t>
            </w:r>
            <w:r w:rsidRPr="004D4D7E">
              <w:rPr>
                <w:color w:val="000000" w:themeColor="text1"/>
                <w:lang w:val="kk-KZ"/>
              </w:rPr>
              <w:t>для ф</w:t>
            </w:r>
            <w:proofErr w:type="spellStart"/>
            <w:r w:rsidRPr="004D4D7E">
              <w:rPr>
                <w:color w:val="000000" w:themeColor="text1"/>
              </w:rPr>
              <w:t>ормировани</w:t>
            </w:r>
            <w:proofErr w:type="spellEnd"/>
            <w:r w:rsidRPr="004D4D7E">
              <w:rPr>
                <w:color w:val="000000" w:themeColor="text1"/>
                <w:lang w:val="kk-KZ"/>
              </w:rPr>
              <w:t xml:space="preserve">я </w:t>
            </w:r>
            <w:r w:rsidRPr="004D4D7E">
              <w:rPr>
                <w:color w:val="000000" w:themeColor="text1"/>
                <w:lang w:val="kk-KZ"/>
              </w:rPr>
              <w:lastRenderedPageBreak/>
              <w:t>показателей</w:t>
            </w:r>
            <w:r w:rsidRPr="004D4D7E">
              <w:rPr>
                <w:color w:val="000000" w:themeColor="text1"/>
              </w:rPr>
              <w:t xml:space="preserve"> статистики взаимной торговли</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lastRenderedPageBreak/>
              <w:t>ДСУЭ</w:t>
            </w:r>
          </w:p>
          <w:p w:rsidR="007E2243" w:rsidRPr="004D4D7E" w:rsidRDefault="007E2243" w:rsidP="007E2243">
            <w:pPr>
              <w:jc w:val="center"/>
              <w:rPr>
                <w:color w:val="000000" w:themeColor="text1"/>
                <w:lang w:val="kk-KZ"/>
              </w:rPr>
            </w:pPr>
            <w:r w:rsidRPr="004D4D7E">
              <w:rPr>
                <w:color w:val="000000" w:themeColor="text1"/>
                <w:lang w:val="kk-KZ"/>
              </w:rPr>
              <w:t xml:space="preserve"> ДИТ</w:t>
            </w:r>
          </w:p>
          <w:p w:rsidR="007E2243" w:rsidRPr="004D4D7E" w:rsidRDefault="007E2243" w:rsidP="007E2243">
            <w:pPr>
              <w:jc w:val="center"/>
              <w:rPr>
                <w:color w:val="000000" w:themeColor="text1"/>
                <w:lang w:val="kk-KZ"/>
              </w:rPr>
            </w:pPr>
            <w:r w:rsidRPr="004D4D7E">
              <w:rPr>
                <w:color w:val="000000" w:themeColor="text1"/>
                <w:lang w:val="kk-KZ"/>
              </w:rPr>
              <w:t>ИВЦ</w:t>
            </w:r>
          </w:p>
          <w:p w:rsidR="007E2243" w:rsidRPr="004D4D7E" w:rsidRDefault="007E2243" w:rsidP="007E2243">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rPr>
            </w:pPr>
            <w:r w:rsidRPr="004D4D7E">
              <w:rPr>
                <w:color w:val="000000" w:themeColor="text1"/>
              </w:rPr>
              <w:t xml:space="preserve">Декабрь </w:t>
            </w:r>
          </w:p>
          <w:p w:rsidR="007E2243" w:rsidRPr="004D4D7E" w:rsidRDefault="007E2243" w:rsidP="0067517E">
            <w:pPr>
              <w:jc w:val="center"/>
              <w:rPr>
                <w:color w:val="000000" w:themeColor="text1"/>
                <w:lang w:val="kk-KZ"/>
              </w:rPr>
            </w:pPr>
            <w:r w:rsidRPr="004D4D7E">
              <w:rPr>
                <w:color w:val="000000" w:themeColor="text1"/>
              </w:rPr>
              <w:t>2026</w:t>
            </w:r>
            <w:r w:rsidRPr="004D4D7E">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1074"/>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lastRenderedPageBreak/>
              <w:t>1.3.6</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7E2243" w:rsidP="00112842">
            <w:pPr>
              <w:jc w:val="both"/>
              <w:rPr>
                <w:bCs/>
                <w:color w:val="000000" w:themeColor="text1"/>
              </w:rPr>
            </w:pPr>
            <w:r w:rsidRPr="004D4D7E">
              <w:rPr>
                <w:bCs/>
                <w:color w:val="000000" w:themeColor="text1"/>
              </w:rPr>
              <w:t>Переход на использование альтернативных данных БВУ и административных данных Цифровой карты семьи в расчете среднедушевых номинальных денежных доходов</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ДСТУЖ</w:t>
            </w:r>
          </w:p>
          <w:p w:rsidR="007E2243" w:rsidRPr="004D4D7E" w:rsidRDefault="007E2243" w:rsidP="007E2243">
            <w:pPr>
              <w:jc w:val="center"/>
              <w:rPr>
                <w:color w:val="000000" w:themeColor="text1"/>
              </w:rPr>
            </w:pPr>
            <w:r w:rsidRPr="004D4D7E">
              <w:rPr>
                <w:color w:val="000000" w:themeColor="text1"/>
              </w:rPr>
              <w:t xml:space="preserve">ДИТ </w:t>
            </w:r>
          </w:p>
          <w:p w:rsidR="007E2243" w:rsidRPr="004D4D7E" w:rsidRDefault="007E2243" w:rsidP="007E2243">
            <w:pPr>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Методика по расчету (оценке) номинальных денежных доходов населения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Январь</w:t>
            </w:r>
          </w:p>
          <w:p w:rsidR="007E2243" w:rsidRPr="004D4D7E" w:rsidRDefault="007E2243" w:rsidP="007E2243">
            <w:pPr>
              <w:jc w:val="center"/>
              <w:rPr>
                <w:color w:val="000000" w:themeColor="text1"/>
              </w:rPr>
            </w:pPr>
            <w:r w:rsidRPr="004D4D7E">
              <w:rPr>
                <w:color w:val="000000" w:themeColor="text1"/>
              </w:rPr>
              <w:t>2027г</w:t>
            </w:r>
            <w:r w:rsidRPr="004D4D7E">
              <w:rPr>
                <w:color w:val="000000" w:themeColor="text1"/>
                <w:lang w:val="kk-KZ"/>
              </w:rPr>
              <w:t>.</w:t>
            </w:r>
            <w:r w:rsidRPr="004D4D7E">
              <w:rPr>
                <w:color w:val="000000" w:themeColor="text1"/>
              </w:rPr>
              <w:t xml:space="preserve"> </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545"/>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1.3.7</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7E2243" w:rsidP="00112842">
            <w:pPr>
              <w:jc w:val="both"/>
              <w:rPr>
                <w:bCs/>
                <w:color w:val="000000" w:themeColor="text1"/>
              </w:rPr>
            </w:pPr>
            <w:r w:rsidRPr="004D4D7E">
              <w:rPr>
                <w:bCs/>
                <w:color w:val="000000" w:themeColor="text1"/>
              </w:rPr>
              <w:t>Переход на использование альтернативных данных БВУ для ежемесячной оценки уровня доходов и их структуры по источникам</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ДСТУЖ</w:t>
            </w:r>
          </w:p>
          <w:p w:rsidR="007E2243" w:rsidRPr="004D4D7E" w:rsidRDefault="007E2243" w:rsidP="007E2243">
            <w:pPr>
              <w:jc w:val="center"/>
              <w:rPr>
                <w:color w:val="000000" w:themeColor="text1"/>
              </w:rPr>
            </w:pPr>
            <w:r w:rsidRPr="004D4D7E">
              <w:rPr>
                <w:color w:val="000000" w:themeColor="text1"/>
              </w:rPr>
              <w:t xml:space="preserve">ДИТ </w:t>
            </w:r>
          </w:p>
          <w:p w:rsidR="007E2243" w:rsidRPr="004D4D7E" w:rsidRDefault="007E2243" w:rsidP="007E2243">
            <w:pPr>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Информация</w:t>
            </w:r>
          </w:p>
        </w:tc>
        <w:tc>
          <w:tcPr>
            <w:tcW w:w="1559"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rPr>
            </w:pPr>
            <w:r w:rsidRPr="004D4D7E">
              <w:rPr>
                <w:color w:val="000000" w:themeColor="text1"/>
              </w:rPr>
              <w:t xml:space="preserve">Январь </w:t>
            </w:r>
          </w:p>
          <w:p w:rsidR="007E2243" w:rsidRPr="004D4D7E" w:rsidRDefault="007E2243" w:rsidP="007E2243">
            <w:pPr>
              <w:jc w:val="center"/>
              <w:rPr>
                <w:color w:val="000000" w:themeColor="text1"/>
              </w:rPr>
            </w:pPr>
            <w:r w:rsidRPr="004D4D7E">
              <w:rPr>
                <w:color w:val="000000" w:themeColor="text1"/>
              </w:rPr>
              <w:t>2027г.</w:t>
            </w:r>
          </w:p>
          <w:p w:rsidR="007E2243" w:rsidRPr="004D4D7E" w:rsidRDefault="007E2243" w:rsidP="007E2243">
            <w:pPr>
              <w:jc w:val="center"/>
              <w:rPr>
                <w:color w:val="000000" w:themeColor="text1"/>
                <w:lang w:val="kk-KZ"/>
              </w:rPr>
            </w:pP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482"/>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1.3.8</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rPr>
            </w:pPr>
            <w:r w:rsidRPr="004D4D7E">
              <w:rPr>
                <w:bCs/>
                <w:color w:val="000000" w:themeColor="text1"/>
              </w:rPr>
              <w:t xml:space="preserve">Переход на использование альтернативных данных БВУ для ежемесячной оценки расходов и их структуры по продовольственным, непродовольственным товарам и услугам     </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ДСТУЖ</w:t>
            </w:r>
          </w:p>
          <w:p w:rsidR="007E2243" w:rsidRPr="004D4D7E" w:rsidRDefault="007E2243" w:rsidP="007E2243">
            <w:pPr>
              <w:jc w:val="center"/>
              <w:rPr>
                <w:color w:val="000000" w:themeColor="text1"/>
              </w:rPr>
            </w:pPr>
            <w:r w:rsidRPr="004D4D7E">
              <w:rPr>
                <w:color w:val="000000" w:themeColor="text1"/>
              </w:rPr>
              <w:t xml:space="preserve">ДИТ </w:t>
            </w:r>
          </w:p>
          <w:p w:rsidR="007E2243" w:rsidRPr="004D4D7E" w:rsidRDefault="007E2243" w:rsidP="007E2243">
            <w:pPr>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rPr>
              <w:t>Информация</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rPr>
            </w:pPr>
            <w:r w:rsidRPr="004D4D7E">
              <w:rPr>
                <w:color w:val="000000" w:themeColor="text1"/>
              </w:rPr>
              <w:t xml:space="preserve">Январь  </w:t>
            </w:r>
          </w:p>
          <w:p w:rsidR="007E2243" w:rsidRPr="004D4D7E" w:rsidRDefault="007E2243" w:rsidP="007E2243">
            <w:pPr>
              <w:jc w:val="center"/>
              <w:rPr>
                <w:color w:val="000000" w:themeColor="text1"/>
              </w:rPr>
            </w:pPr>
            <w:r w:rsidRPr="004D4D7E">
              <w:rPr>
                <w:color w:val="000000" w:themeColor="text1"/>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329"/>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1.3.9</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7E2243" w:rsidP="00112842">
            <w:pPr>
              <w:jc w:val="both"/>
              <w:rPr>
                <w:bCs/>
                <w:color w:val="000000" w:themeColor="text1"/>
              </w:rPr>
            </w:pPr>
            <w:r w:rsidRPr="004D4D7E">
              <w:rPr>
                <w:bCs/>
                <w:color w:val="000000" w:themeColor="text1"/>
              </w:rPr>
              <w:t>Переход на использование альтернативных данных БВУ для ежемесячной оценки структуры</w:t>
            </w:r>
            <w:r w:rsidR="008E1FA9">
              <w:rPr>
                <w:bCs/>
                <w:color w:val="000000" w:themeColor="text1"/>
              </w:rPr>
              <w:t xml:space="preserve"> </w:t>
            </w:r>
            <w:r w:rsidRPr="004D4D7E">
              <w:rPr>
                <w:bCs/>
                <w:color w:val="000000" w:themeColor="text1"/>
              </w:rPr>
              <w:t xml:space="preserve">занятости  населения </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ДСТУЖ</w:t>
            </w:r>
          </w:p>
          <w:p w:rsidR="007E2243" w:rsidRPr="004D4D7E" w:rsidRDefault="007E2243" w:rsidP="007E2243">
            <w:pPr>
              <w:jc w:val="center"/>
              <w:rPr>
                <w:color w:val="000000" w:themeColor="text1"/>
              </w:rPr>
            </w:pPr>
            <w:r w:rsidRPr="004D4D7E">
              <w:rPr>
                <w:color w:val="000000" w:themeColor="text1"/>
              </w:rPr>
              <w:t xml:space="preserve">ДИТ </w:t>
            </w:r>
          </w:p>
          <w:p w:rsidR="007E2243" w:rsidRPr="004D4D7E" w:rsidRDefault="007E2243" w:rsidP="007E2243">
            <w:pPr>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Информация</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rPr>
            </w:pPr>
            <w:r w:rsidRPr="004D4D7E">
              <w:rPr>
                <w:color w:val="000000" w:themeColor="text1"/>
              </w:rPr>
              <w:t xml:space="preserve">Январь  </w:t>
            </w:r>
          </w:p>
          <w:p w:rsidR="007E2243" w:rsidRPr="004D4D7E" w:rsidRDefault="007E2243" w:rsidP="007E2243">
            <w:pPr>
              <w:jc w:val="center"/>
              <w:rPr>
                <w:color w:val="000000" w:themeColor="text1"/>
              </w:rPr>
            </w:pPr>
            <w:r w:rsidRPr="004D4D7E">
              <w:rPr>
                <w:color w:val="000000" w:themeColor="text1"/>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1031"/>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1.3.10</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7E2243" w:rsidP="00290028">
            <w:pPr>
              <w:jc w:val="both"/>
              <w:rPr>
                <w:bCs/>
                <w:i/>
                <w:color w:val="000000" w:themeColor="text1"/>
              </w:rPr>
            </w:pPr>
            <w:r w:rsidRPr="004D4D7E">
              <w:rPr>
                <w:bCs/>
                <w:iCs/>
                <w:color w:val="000000" w:themeColor="text1"/>
                <w:lang w:val="kk-KZ"/>
              </w:rPr>
              <w:t>Переход на и</w:t>
            </w:r>
            <w:proofErr w:type="spellStart"/>
            <w:r w:rsidRPr="004D4D7E">
              <w:rPr>
                <w:bCs/>
                <w:iCs/>
                <w:color w:val="000000" w:themeColor="text1"/>
              </w:rPr>
              <w:t>спользование</w:t>
            </w:r>
            <w:proofErr w:type="spellEnd"/>
            <w:r w:rsidRPr="004D4D7E">
              <w:rPr>
                <w:bCs/>
                <w:iCs/>
                <w:color w:val="000000" w:themeColor="text1"/>
              </w:rPr>
              <w:t xml:space="preserve"> </w:t>
            </w:r>
            <w:r w:rsidRPr="004D4D7E">
              <w:rPr>
                <w:bCs/>
                <w:color w:val="000000" w:themeColor="text1"/>
                <w:lang w:val="kk-KZ"/>
              </w:rPr>
              <w:t>данных</w:t>
            </w:r>
            <w:r w:rsidRPr="004D4D7E">
              <w:rPr>
                <w:color w:val="000000" w:themeColor="text1"/>
              </w:rPr>
              <w:t xml:space="preserve"> </w:t>
            </w:r>
            <w:r w:rsidRPr="004D4D7E">
              <w:rPr>
                <w:color w:val="000000" w:themeColor="text1"/>
                <w:lang w:val="kk-KZ"/>
              </w:rPr>
              <w:t>ИС «Э</w:t>
            </w:r>
            <w:proofErr w:type="spellStart"/>
            <w:r w:rsidRPr="004D4D7E">
              <w:rPr>
                <w:color w:val="000000" w:themeColor="text1"/>
              </w:rPr>
              <w:t>лектронные</w:t>
            </w:r>
            <w:proofErr w:type="spellEnd"/>
            <w:r w:rsidRPr="004D4D7E">
              <w:rPr>
                <w:color w:val="000000" w:themeColor="text1"/>
              </w:rPr>
              <w:t xml:space="preserve"> счета-фактуры» КГД МФ </w:t>
            </w:r>
            <w:r w:rsidRPr="004D4D7E">
              <w:rPr>
                <w:color w:val="000000" w:themeColor="text1"/>
                <w:lang w:val="kk-KZ"/>
              </w:rPr>
              <w:t>для ф</w:t>
            </w:r>
            <w:proofErr w:type="spellStart"/>
            <w:r w:rsidRPr="004D4D7E">
              <w:rPr>
                <w:color w:val="000000" w:themeColor="text1"/>
              </w:rPr>
              <w:t>ормировани</w:t>
            </w:r>
            <w:proofErr w:type="spellEnd"/>
            <w:r w:rsidRPr="004D4D7E">
              <w:rPr>
                <w:color w:val="000000" w:themeColor="text1"/>
                <w:lang w:val="kk-KZ"/>
              </w:rPr>
              <w:t>я</w:t>
            </w:r>
            <w:r w:rsidRPr="004D4D7E">
              <w:rPr>
                <w:color w:val="000000" w:themeColor="text1"/>
              </w:rPr>
              <w:t xml:space="preserve"> объемов реализации оптовой торговли и индексов цен оптовых продаж, и ОФД по объемам реализации розничной торговли</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ДСУЭ</w:t>
            </w:r>
          </w:p>
          <w:p w:rsidR="007E2243" w:rsidRPr="004D4D7E" w:rsidRDefault="007E2243" w:rsidP="007E2243">
            <w:pPr>
              <w:jc w:val="center"/>
              <w:rPr>
                <w:color w:val="000000" w:themeColor="text1"/>
                <w:lang w:val="kk-KZ"/>
              </w:rPr>
            </w:pPr>
            <w:r w:rsidRPr="004D4D7E">
              <w:rPr>
                <w:color w:val="000000" w:themeColor="text1"/>
                <w:lang w:val="kk-KZ"/>
              </w:rPr>
              <w:t xml:space="preserve">ДСЦ </w:t>
            </w:r>
          </w:p>
          <w:p w:rsidR="007E2243" w:rsidRPr="004D4D7E" w:rsidRDefault="007E2243" w:rsidP="007E2243">
            <w:pPr>
              <w:jc w:val="center"/>
              <w:rPr>
                <w:color w:val="000000" w:themeColor="text1"/>
                <w:lang w:val="kk-KZ"/>
              </w:rPr>
            </w:pPr>
            <w:r w:rsidRPr="004D4D7E">
              <w:rPr>
                <w:color w:val="000000" w:themeColor="text1"/>
                <w:lang w:val="kk-KZ"/>
              </w:rPr>
              <w:t>ДИТ</w:t>
            </w:r>
          </w:p>
          <w:p w:rsidR="007E2243" w:rsidRPr="004D4D7E" w:rsidRDefault="007E2243" w:rsidP="007E2243">
            <w:pPr>
              <w:jc w:val="center"/>
              <w:rPr>
                <w:color w:val="000000" w:themeColor="text1"/>
                <w:lang w:val="kk-KZ"/>
              </w:rPr>
            </w:pPr>
            <w:r w:rsidRPr="004D4D7E">
              <w:rPr>
                <w:color w:val="000000" w:themeColor="text1"/>
                <w:lang w:val="kk-KZ"/>
              </w:rPr>
              <w:t>ИВЦ</w:t>
            </w:r>
          </w:p>
          <w:p w:rsidR="007E2243" w:rsidRPr="004D4D7E" w:rsidRDefault="007E2243" w:rsidP="007E2243">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Январь </w:t>
            </w:r>
          </w:p>
          <w:p w:rsidR="007E2243" w:rsidRPr="004D4D7E" w:rsidRDefault="007E2243" w:rsidP="007E2243">
            <w:pPr>
              <w:jc w:val="center"/>
              <w:rPr>
                <w:color w:val="000000" w:themeColor="text1"/>
                <w:lang w:val="kk-KZ"/>
              </w:rPr>
            </w:pPr>
            <w:r w:rsidRPr="004D4D7E">
              <w:rPr>
                <w:color w:val="000000" w:themeColor="text1"/>
              </w:rPr>
              <w:t>2027</w:t>
            </w:r>
            <w:r w:rsidRPr="004D4D7E">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223"/>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1.3.11</w:t>
            </w:r>
          </w:p>
        </w:tc>
        <w:tc>
          <w:tcPr>
            <w:tcW w:w="3969" w:type="dxa"/>
            <w:tcBorders>
              <w:top w:val="single" w:sz="4" w:space="0" w:color="auto"/>
              <w:left w:val="single" w:sz="4" w:space="0" w:color="auto"/>
              <w:bottom w:val="single" w:sz="4" w:space="0" w:color="auto"/>
              <w:right w:val="single" w:sz="4" w:space="0" w:color="auto"/>
            </w:tcBorders>
          </w:tcPr>
          <w:p w:rsidR="008E1FA9" w:rsidRPr="004D4D7E" w:rsidRDefault="007E2243" w:rsidP="00112842">
            <w:pPr>
              <w:jc w:val="both"/>
              <w:rPr>
                <w:bCs/>
                <w:color w:val="000000" w:themeColor="text1"/>
                <w:lang w:val="kk-KZ"/>
              </w:rPr>
            </w:pPr>
            <w:r w:rsidRPr="004D4D7E">
              <w:rPr>
                <w:bCs/>
                <w:iCs/>
                <w:color w:val="000000" w:themeColor="text1"/>
                <w:lang w:val="kk-KZ"/>
              </w:rPr>
              <w:t>Переход на и</w:t>
            </w:r>
            <w:proofErr w:type="spellStart"/>
            <w:r w:rsidRPr="004D4D7E">
              <w:rPr>
                <w:bCs/>
                <w:iCs/>
                <w:color w:val="000000" w:themeColor="text1"/>
              </w:rPr>
              <w:t>спользование</w:t>
            </w:r>
            <w:proofErr w:type="spellEnd"/>
            <w:r w:rsidRPr="004D4D7E">
              <w:rPr>
                <w:bCs/>
                <w:iCs/>
                <w:color w:val="000000" w:themeColor="text1"/>
              </w:rPr>
              <w:t xml:space="preserve"> данных</w:t>
            </w:r>
            <w:r w:rsidRPr="004D4D7E">
              <w:rPr>
                <w:color w:val="000000" w:themeColor="text1"/>
              </w:rPr>
              <w:t xml:space="preserve"> </w:t>
            </w:r>
            <w:r w:rsidRPr="004D4D7E">
              <w:rPr>
                <w:bCs/>
                <w:color w:val="000000" w:themeColor="text1"/>
                <w:lang w:val="kk-KZ"/>
              </w:rPr>
              <w:t>КГД МФ</w:t>
            </w:r>
            <w:r w:rsidRPr="004D4D7E">
              <w:rPr>
                <w:bCs/>
                <w:color w:val="000000" w:themeColor="text1"/>
              </w:rPr>
              <w:t xml:space="preserve"> </w:t>
            </w:r>
            <w:r w:rsidRPr="004D4D7E">
              <w:rPr>
                <w:bCs/>
                <w:color w:val="000000" w:themeColor="text1"/>
                <w:lang w:val="kk-KZ"/>
              </w:rPr>
              <w:t>для ф</w:t>
            </w:r>
            <w:proofErr w:type="spellStart"/>
            <w:r w:rsidRPr="004D4D7E">
              <w:rPr>
                <w:bCs/>
                <w:color w:val="000000" w:themeColor="text1"/>
              </w:rPr>
              <w:t>ормировани</w:t>
            </w:r>
            <w:proofErr w:type="spellEnd"/>
            <w:r w:rsidRPr="004D4D7E">
              <w:rPr>
                <w:bCs/>
                <w:color w:val="000000" w:themeColor="text1"/>
                <w:lang w:val="kk-KZ"/>
              </w:rPr>
              <w:t>я</w:t>
            </w:r>
            <w:r w:rsidRPr="004D4D7E">
              <w:rPr>
                <w:bCs/>
                <w:color w:val="000000" w:themeColor="text1"/>
              </w:rPr>
              <w:t xml:space="preserve"> </w:t>
            </w:r>
            <w:r w:rsidRPr="004D4D7E">
              <w:rPr>
                <w:bCs/>
                <w:color w:val="000000" w:themeColor="text1"/>
              </w:rPr>
              <w:lastRenderedPageBreak/>
              <w:t>статистических показателей структурной статистики</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lastRenderedPageBreak/>
              <w:t>ДНС</w:t>
            </w:r>
          </w:p>
          <w:p w:rsidR="007E2243" w:rsidRPr="004D4D7E" w:rsidRDefault="007E2243" w:rsidP="007E2243">
            <w:pPr>
              <w:jc w:val="center"/>
              <w:rPr>
                <w:color w:val="000000" w:themeColor="text1"/>
                <w:lang w:val="kk-KZ"/>
              </w:rPr>
            </w:pPr>
            <w:r w:rsidRPr="004D4D7E">
              <w:rPr>
                <w:color w:val="000000" w:themeColor="text1"/>
                <w:lang w:val="kk-KZ"/>
              </w:rPr>
              <w:t>ДСРК</w:t>
            </w:r>
          </w:p>
          <w:p w:rsidR="007E2243" w:rsidRPr="004D4D7E" w:rsidRDefault="007E2243" w:rsidP="007E2243">
            <w:pPr>
              <w:jc w:val="center"/>
              <w:rPr>
                <w:color w:val="000000" w:themeColor="text1"/>
                <w:lang w:val="kk-KZ"/>
              </w:rPr>
            </w:pPr>
            <w:r w:rsidRPr="004D4D7E">
              <w:rPr>
                <w:color w:val="000000" w:themeColor="text1"/>
                <w:lang w:val="kk-KZ"/>
              </w:rPr>
              <w:lastRenderedPageBreak/>
              <w:t>ДИТ</w:t>
            </w:r>
          </w:p>
          <w:p w:rsidR="007E2243" w:rsidRPr="004D4D7E" w:rsidRDefault="007E2243" w:rsidP="007E2243">
            <w:pPr>
              <w:jc w:val="center"/>
              <w:rPr>
                <w:color w:val="000000" w:themeColor="text1"/>
                <w:lang w:val="kk-KZ"/>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lang w:val="kk-KZ"/>
              </w:rPr>
              <w:lastRenderedPageBreak/>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 xml:space="preserve">Июнь </w:t>
            </w:r>
          </w:p>
          <w:p w:rsidR="007E2243" w:rsidRPr="004D4D7E" w:rsidRDefault="007E2243" w:rsidP="007E2243">
            <w:pPr>
              <w:jc w:val="center"/>
              <w:rPr>
                <w:color w:val="000000" w:themeColor="text1"/>
                <w:sz w:val="28"/>
                <w:szCs w:val="28"/>
              </w:rPr>
            </w:pPr>
            <w:r w:rsidRPr="004D4D7E">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lang w:val="kk-KZ"/>
              </w:rPr>
              <w:lastRenderedPageBreak/>
              <w:t>Караулова Г.С.</w:t>
            </w:r>
          </w:p>
        </w:tc>
      </w:tr>
      <w:tr w:rsidR="007E2243" w:rsidRPr="004D4D7E" w:rsidTr="00422375">
        <w:trPr>
          <w:trHeight w:val="523"/>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lastRenderedPageBreak/>
              <w:t>1.3.12</w:t>
            </w:r>
          </w:p>
        </w:tc>
        <w:tc>
          <w:tcPr>
            <w:tcW w:w="3969" w:type="dxa"/>
            <w:tcBorders>
              <w:top w:val="single" w:sz="4" w:space="0" w:color="auto"/>
              <w:left w:val="single" w:sz="4" w:space="0" w:color="auto"/>
              <w:bottom w:val="single" w:sz="4" w:space="0" w:color="auto"/>
              <w:right w:val="single" w:sz="4" w:space="0" w:color="auto"/>
            </w:tcBorders>
          </w:tcPr>
          <w:p w:rsidR="007E2243" w:rsidRPr="00123D7B" w:rsidRDefault="007E2243" w:rsidP="007E2243">
            <w:pPr>
              <w:spacing w:line="50" w:lineRule="atLeast"/>
              <w:jc w:val="both"/>
              <w:rPr>
                <w:color w:val="000000" w:themeColor="text1"/>
              </w:rPr>
            </w:pPr>
            <w:r w:rsidRPr="00123D7B">
              <w:rPr>
                <w:color w:val="000000" w:themeColor="text1"/>
              </w:rPr>
              <w:t>Интеграция ИИС «е-Статистика» с учетной системой на базе SAP для автоматизированного сбора данных</w:t>
            </w:r>
          </w:p>
        </w:tc>
        <w:tc>
          <w:tcPr>
            <w:tcW w:w="1701" w:type="dxa"/>
            <w:tcBorders>
              <w:top w:val="single" w:sz="4" w:space="0" w:color="auto"/>
              <w:left w:val="single" w:sz="4" w:space="0" w:color="auto"/>
              <w:bottom w:val="single" w:sz="4" w:space="0" w:color="auto"/>
              <w:right w:val="single" w:sz="4" w:space="0" w:color="auto"/>
            </w:tcBorders>
          </w:tcPr>
          <w:p w:rsidR="007E2243" w:rsidRPr="00123D7B" w:rsidRDefault="007E2243" w:rsidP="007E2243">
            <w:pPr>
              <w:spacing w:line="50" w:lineRule="atLeast"/>
              <w:jc w:val="center"/>
              <w:rPr>
                <w:color w:val="000000" w:themeColor="text1"/>
              </w:rPr>
            </w:pPr>
            <w:r w:rsidRPr="00123D7B">
              <w:rPr>
                <w:color w:val="000000" w:themeColor="text1"/>
              </w:rPr>
              <w:t>ДИТ</w:t>
            </w:r>
          </w:p>
          <w:p w:rsidR="007E2243" w:rsidRPr="00123D7B" w:rsidRDefault="007E2243" w:rsidP="007E2243">
            <w:pPr>
              <w:spacing w:line="50" w:lineRule="atLeast"/>
              <w:jc w:val="center"/>
              <w:rPr>
                <w:color w:val="000000" w:themeColor="text1"/>
                <w:lang w:val="kk-KZ"/>
              </w:rPr>
            </w:pPr>
            <w:r w:rsidRPr="00123D7B">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123D7B" w:rsidRDefault="007E2243" w:rsidP="007E2243">
            <w:pPr>
              <w:spacing w:line="50" w:lineRule="atLeast"/>
              <w:jc w:val="center"/>
              <w:rPr>
                <w:color w:val="000000" w:themeColor="text1"/>
                <w:lang w:val="kk-KZ"/>
              </w:rPr>
            </w:pPr>
            <w:r w:rsidRPr="00123D7B">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lang w:val="kk-KZ"/>
              </w:rPr>
            </w:pPr>
            <w:r w:rsidRPr="00123D7B">
              <w:rPr>
                <w:color w:val="000000" w:themeColor="text1"/>
                <w:lang w:val="kk-KZ"/>
              </w:rPr>
              <w:t xml:space="preserve">Декабрь </w:t>
            </w:r>
          </w:p>
          <w:p w:rsidR="007E2243" w:rsidRPr="00123D7B" w:rsidRDefault="007E2243" w:rsidP="007E2243">
            <w:pPr>
              <w:jc w:val="center"/>
              <w:rPr>
                <w:color w:val="000000" w:themeColor="text1"/>
              </w:rPr>
            </w:pPr>
            <w:r w:rsidRPr="00123D7B">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123D7B" w:rsidRDefault="007E2243" w:rsidP="007E2243">
            <w:pPr>
              <w:jc w:val="center"/>
              <w:rPr>
                <w:color w:val="000000" w:themeColor="text1"/>
                <w:lang w:val="kk-KZ"/>
              </w:rPr>
            </w:pPr>
            <w:r w:rsidRPr="00123D7B">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123D7B" w:rsidRDefault="007E2243" w:rsidP="007E2243">
            <w:pPr>
              <w:jc w:val="center"/>
              <w:rPr>
                <w:color w:val="000000" w:themeColor="text1"/>
              </w:rPr>
            </w:pPr>
            <w:r w:rsidRPr="00123D7B">
              <w:rPr>
                <w:color w:val="000000" w:themeColor="text1"/>
              </w:rPr>
              <w:t xml:space="preserve">Заместитель руководителя БНС </w:t>
            </w:r>
            <w:proofErr w:type="spellStart"/>
            <w:r w:rsidRPr="00123D7B">
              <w:rPr>
                <w:color w:val="000000" w:themeColor="text1"/>
              </w:rPr>
              <w:t>АСПиР</w:t>
            </w:r>
            <w:proofErr w:type="spellEnd"/>
          </w:p>
          <w:p w:rsidR="007E2243" w:rsidRPr="00123D7B" w:rsidRDefault="007E2243" w:rsidP="007E2243">
            <w:pPr>
              <w:spacing w:line="50" w:lineRule="atLeast"/>
              <w:jc w:val="center"/>
              <w:rPr>
                <w:color w:val="000000" w:themeColor="text1"/>
                <w:lang w:val="kk-KZ"/>
              </w:rPr>
            </w:pPr>
            <w:r w:rsidRPr="00123D7B">
              <w:rPr>
                <w:color w:val="000000" w:themeColor="text1"/>
              </w:rPr>
              <w:t>Калиев Ф.М.</w:t>
            </w:r>
          </w:p>
        </w:tc>
      </w:tr>
      <w:tr w:rsidR="007E2243" w:rsidRPr="004D4D7E" w:rsidTr="00324878">
        <w:trPr>
          <w:trHeight w:val="93"/>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jc w:val="center"/>
              <w:rPr>
                <w:b/>
                <w:color w:val="000000" w:themeColor="text1"/>
                <w:lang w:val="kk-KZ"/>
              </w:rPr>
            </w:pPr>
            <w:r>
              <w:rPr>
                <w:b/>
                <w:color w:val="000000" w:themeColor="text1"/>
                <w:lang w:val="kk-KZ"/>
              </w:rPr>
              <w:t>1</w:t>
            </w:r>
            <w:r w:rsidRPr="004D4D7E">
              <w:rPr>
                <w:b/>
                <w:color w:val="000000" w:themeColor="text1"/>
                <w:lang w:val="kk-KZ"/>
              </w:rPr>
              <w:t>.</w:t>
            </w:r>
            <w:r>
              <w:rPr>
                <w:b/>
                <w:color w:val="000000" w:themeColor="text1"/>
                <w:lang w:val="kk-KZ"/>
              </w:rPr>
              <w:t>4</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rPr>
                <w:b/>
                <w:color w:val="000000" w:themeColor="text1"/>
                <w:lang w:val="kk-KZ"/>
              </w:rPr>
            </w:pPr>
            <w:r w:rsidRPr="004D4D7E">
              <w:rPr>
                <w:b/>
                <w:color w:val="000000" w:themeColor="text1"/>
                <w:lang w:val="kk-KZ"/>
              </w:rPr>
              <w:t>Сокращение статистических форм путем перехода на использование административных и альтернативных источников</w:t>
            </w:r>
          </w:p>
        </w:tc>
      </w:tr>
      <w:tr w:rsidR="007E2243" w:rsidRPr="004D4D7E" w:rsidTr="00422375">
        <w:trPr>
          <w:trHeight w:val="482"/>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Pr>
                <w:color w:val="000000" w:themeColor="text1"/>
              </w:rPr>
              <w:t>1.4.1</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rPr>
            </w:pPr>
            <w:r w:rsidRPr="004D4D7E">
              <w:rPr>
                <w:bCs/>
                <w:color w:val="000000" w:themeColor="text1"/>
              </w:rPr>
              <w:t xml:space="preserve">Отмена статистической формы 1-биржа </w:t>
            </w:r>
            <w:r w:rsidRPr="004D4D7E">
              <w:rPr>
                <w:bCs/>
                <w:i/>
                <w:color w:val="000000" w:themeColor="text1"/>
              </w:rPr>
              <w:t>(</w:t>
            </w:r>
            <w:r w:rsidR="0039511F" w:rsidRPr="004D4D7E">
              <w:rPr>
                <w:bCs/>
                <w:i/>
                <w:color w:val="000000" w:themeColor="text1"/>
              </w:rPr>
              <w:t xml:space="preserve">отчет </w:t>
            </w:r>
            <w:r w:rsidRPr="004D4D7E">
              <w:rPr>
                <w:bCs/>
                <w:i/>
                <w:color w:val="000000" w:themeColor="text1"/>
              </w:rPr>
              <w:t xml:space="preserve">о деятельности товарной биржи) </w:t>
            </w:r>
            <w:r w:rsidRPr="00290028">
              <w:rPr>
                <w:bCs/>
                <w:color w:val="000000" w:themeColor="text1"/>
              </w:rPr>
              <w:t>в связи с дублированием с данными ежемесячной формы 1-(ПБТ)</w:t>
            </w:r>
            <w:r w:rsidRPr="004D4D7E">
              <w:rPr>
                <w:bCs/>
                <w:i/>
                <w:color w:val="000000" w:themeColor="text1"/>
              </w:rPr>
              <w:t xml:space="preserve"> (Отчет по проведенным биржевым торгам) </w:t>
            </w:r>
            <w:r w:rsidRPr="00290028">
              <w:rPr>
                <w:bCs/>
                <w:color w:val="000000" w:themeColor="text1"/>
              </w:rPr>
              <w:t>АЗРК</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en-US"/>
              </w:rPr>
            </w:pPr>
            <w:r w:rsidRPr="004D4D7E">
              <w:rPr>
                <w:bCs/>
                <w:color w:val="000000" w:themeColor="text1"/>
                <w:lang w:val="kk-KZ"/>
              </w:rPr>
              <w:t>ДСУЭ</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Июнь</w:t>
            </w:r>
          </w:p>
          <w:p w:rsidR="007E2243" w:rsidRPr="004D4D7E" w:rsidRDefault="007E2243" w:rsidP="0067517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188"/>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1.4.2</w:t>
            </w:r>
          </w:p>
        </w:tc>
        <w:tc>
          <w:tcPr>
            <w:tcW w:w="3969" w:type="dxa"/>
            <w:tcBorders>
              <w:top w:val="single" w:sz="4" w:space="0" w:color="auto"/>
              <w:left w:val="single" w:sz="4" w:space="0" w:color="auto"/>
              <w:bottom w:val="single" w:sz="4" w:space="0" w:color="auto"/>
              <w:right w:val="single" w:sz="4" w:space="0" w:color="auto"/>
            </w:tcBorders>
          </w:tcPr>
          <w:p w:rsidR="007E2243" w:rsidRPr="007E67B3" w:rsidRDefault="007E2243" w:rsidP="007E2243">
            <w:pPr>
              <w:jc w:val="both"/>
              <w:rPr>
                <w:bCs/>
                <w:color w:val="000000" w:themeColor="text1"/>
              </w:rPr>
            </w:pPr>
            <w:r w:rsidRPr="004D4D7E">
              <w:rPr>
                <w:bCs/>
                <w:color w:val="000000" w:themeColor="text1"/>
              </w:rPr>
              <w:t xml:space="preserve">Отмена статистической формы 2-НК </w:t>
            </w:r>
            <w:r w:rsidRPr="004D4D7E">
              <w:rPr>
                <w:bCs/>
                <w:i/>
                <w:color w:val="000000" w:themeColor="text1"/>
              </w:rPr>
              <w:t>(</w:t>
            </w:r>
            <w:r w:rsidR="0039511F" w:rsidRPr="004D4D7E">
              <w:rPr>
                <w:bCs/>
                <w:i/>
                <w:color w:val="000000" w:themeColor="text1"/>
                <w:lang w:val="kk-KZ"/>
              </w:rPr>
              <w:t>о</w:t>
            </w:r>
            <w:proofErr w:type="spellStart"/>
            <w:r w:rsidR="0039511F" w:rsidRPr="004D4D7E">
              <w:rPr>
                <w:bCs/>
                <w:i/>
                <w:color w:val="000000" w:themeColor="text1"/>
              </w:rPr>
              <w:t>тчет</w:t>
            </w:r>
            <w:proofErr w:type="spellEnd"/>
            <w:r w:rsidR="0039511F" w:rsidRPr="004D4D7E">
              <w:rPr>
                <w:bCs/>
                <w:i/>
                <w:color w:val="000000" w:themeColor="text1"/>
              </w:rPr>
              <w:t xml:space="preserve"> </w:t>
            </w:r>
            <w:r w:rsidRPr="004D4D7E">
              <w:rPr>
                <w:bCs/>
                <w:i/>
                <w:color w:val="000000" w:themeColor="text1"/>
              </w:rPr>
              <w:t xml:space="preserve">о техническом и профессиональном, </w:t>
            </w:r>
            <w:proofErr w:type="spellStart"/>
            <w:r w:rsidRPr="004D4D7E">
              <w:rPr>
                <w:bCs/>
                <w:i/>
                <w:color w:val="000000" w:themeColor="text1"/>
              </w:rPr>
              <w:t>послесреднем</w:t>
            </w:r>
            <w:proofErr w:type="spellEnd"/>
            <w:r w:rsidRPr="004D4D7E">
              <w:rPr>
                <w:bCs/>
                <w:i/>
                <w:color w:val="000000" w:themeColor="text1"/>
              </w:rPr>
              <w:t xml:space="preserve"> образовании) </w:t>
            </w:r>
            <w:r w:rsidRPr="00290028">
              <w:rPr>
                <w:bCs/>
                <w:color w:val="000000" w:themeColor="text1"/>
              </w:rPr>
              <w:t xml:space="preserve">в связи с переходом на использование данных </w:t>
            </w:r>
            <w:proofErr w:type="spellStart"/>
            <w:r w:rsidRPr="00290028">
              <w:rPr>
                <w:bCs/>
                <w:color w:val="000000" w:themeColor="text1"/>
              </w:rPr>
              <w:t>адм</w:t>
            </w:r>
            <w:proofErr w:type="spellEnd"/>
            <w:r w:rsidRPr="00290028">
              <w:rPr>
                <w:bCs/>
                <w:color w:val="000000" w:themeColor="text1"/>
                <w:lang w:val="kk-KZ"/>
              </w:rPr>
              <w:t xml:space="preserve">инистративного </w:t>
            </w:r>
            <w:r w:rsidRPr="00290028">
              <w:rPr>
                <w:bCs/>
                <w:color w:val="000000" w:themeColor="text1"/>
              </w:rPr>
              <w:t>источника</w:t>
            </w:r>
            <w:r w:rsidRPr="004D4D7E">
              <w:rPr>
                <w:bCs/>
                <w:i/>
                <w:color w:val="000000" w:themeColor="text1"/>
              </w:rPr>
              <w:t xml:space="preserve"> (</w:t>
            </w:r>
            <w:r w:rsidRPr="004D4D7E">
              <w:rPr>
                <w:bCs/>
                <w:i/>
                <w:color w:val="000000" w:themeColor="text1"/>
                <w:lang w:val="kk-KZ"/>
              </w:rPr>
              <w:t xml:space="preserve">на основе данных </w:t>
            </w:r>
            <w:r w:rsidRPr="004D4D7E">
              <w:rPr>
                <w:bCs/>
                <w:i/>
                <w:color w:val="000000" w:themeColor="text1"/>
              </w:rPr>
              <w:t>М</w:t>
            </w:r>
            <w:r w:rsidR="00590AFF">
              <w:rPr>
                <w:bCs/>
                <w:i/>
                <w:color w:val="000000" w:themeColor="text1"/>
              </w:rPr>
              <w:t xml:space="preserve">инистерства </w:t>
            </w:r>
            <w:r w:rsidRPr="004D4D7E">
              <w:rPr>
                <w:bCs/>
                <w:i/>
                <w:color w:val="000000" w:themeColor="text1"/>
              </w:rPr>
              <w:t>П</w:t>
            </w:r>
            <w:r w:rsidR="00590AFF">
              <w:rPr>
                <w:bCs/>
                <w:i/>
                <w:color w:val="000000" w:themeColor="text1"/>
              </w:rPr>
              <w:t>росвещения</w:t>
            </w:r>
            <w:r w:rsidRPr="004D4D7E">
              <w:rPr>
                <w:bCs/>
                <w:i/>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ДСН</w:t>
            </w:r>
          </w:p>
          <w:p w:rsidR="007E2243" w:rsidRPr="004D4D7E" w:rsidRDefault="007E2243" w:rsidP="007E2243">
            <w:pPr>
              <w:jc w:val="center"/>
              <w:rPr>
                <w:bCs/>
                <w:color w:val="000000" w:themeColor="text1"/>
                <w:lang w:val="kk-KZ"/>
              </w:rPr>
            </w:pPr>
            <w:r w:rsidRPr="004D4D7E">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Декабрь</w:t>
            </w:r>
          </w:p>
          <w:p w:rsidR="007E2243" w:rsidRPr="004D4D7E" w:rsidRDefault="007E2243" w:rsidP="007E2243">
            <w:pPr>
              <w:jc w:val="center"/>
              <w:rPr>
                <w:bCs/>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464"/>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1.4.3</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 xml:space="preserve">Отмена статистической формы 1-кино </w:t>
            </w:r>
            <w:r w:rsidRPr="004D4D7E">
              <w:rPr>
                <w:bCs/>
                <w:i/>
                <w:color w:val="000000" w:themeColor="text1"/>
                <w:lang w:val="kk-KZ"/>
              </w:rPr>
              <w:t>(отчет о деятельности кинематографической организации)</w:t>
            </w:r>
            <w:r w:rsidRPr="004D4D7E">
              <w:rPr>
                <w:bCs/>
                <w:color w:val="000000" w:themeColor="text1"/>
                <w:lang w:val="kk-KZ"/>
              </w:rPr>
              <w:t xml:space="preserve"> </w:t>
            </w:r>
            <w:r w:rsidRPr="004D4D7E">
              <w:rPr>
                <w:bCs/>
                <w:i/>
                <w:color w:val="000000" w:themeColor="text1"/>
                <w:lang w:val="kk-KZ"/>
              </w:rPr>
              <w:t>(на основе данных ИС «е-кино»)</w:t>
            </w:r>
          </w:p>
        </w:tc>
        <w:tc>
          <w:tcPr>
            <w:tcW w:w="1701"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bCs/>
                <w:color w:val="000000" w:themeColor="text1"/>
                <w:lang w:val="kk-KZ"/>
              </w:rPr>
            </w:pPr>
            <w:r w:rsidRPr="004D4D7E">
              <w:rPr>
                <w:bCs/>
                <w:color w:val="000000" w:themeColor="text1"/>
                <w:lang w:val="kk-KZ"/>
              </w:rPr>
              <w:t>ДСУЭ</w:t>
            </w:r>
          </w:p>
          <w:p w:rsidR="00590AFF" w:rsidRPr="004D4D7E" w:rsidRDefault="00590AFF" w:rsidP="007E2243">
            <w:pPr>
              <w:jc w:val="center"/>
              <w:rPr>
                <w:bCs/>
                <w:color w:val="000000" w:themeColor="text1"/>
                <w:lang w:val="kk-KZ"/>
              </w:rPr>
            </w:pPr>
            <w:r>
              <w:rPr>
                <w:bCs/>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Январь</w:t>
            </w:r>
          </w:p>
          <w:p w:rsidR="007E2243" w:rsidRPr="004D4D7E" w:rsidRDefault="007E2243" w:rsidP="007E2243">
            <w:pPr>
              <w:jc w:val="center"/>
              <w:rPr>
                <w:bCs/>
                <w:color w:val="000000" w:themeColor="text1"/>
                <w:lang w:val="kk-KZ"/>
              </w:rPr>
            </w:pPr>
            <w:r w:rsidRPr="004D4D7E">
              <w:rPr>
                <w:bCs/>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CC5248">
        <w:trPr>
          <w:trHeight w:val="755"/>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1.4.4</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rPr>
              <w:t xml:space="preserve">Отмена статистической формы 1-услуги </w:t>
            </w:r>
            <w:r w:rsidRPr="004D4D7E">
              <w:rPr>
                <w:bCs/>
                <w:i/>
                <w:color w:val="000000" w:themeColor="text1"/>
              </w:rPr>
              <w:t>(</w:t>
            </w:r>
            <w:r w:rsidRPr="004D4D7E">
              <w:rPr>
                <w:bCs/>
                <w:i/>
                <w:color w:val="000000" w:themeColor="text1"/>
                <w:lang w:val="kk-KZ"/>
              </w:rPr>
              <w:t>о</w:t>
            </w:r>
            <w:proofErr w:type="spellStart"/>
            <w:r w:rsidRPr="004D4D7E">
              <w:rPr>
                <w:bCs/>
                <w:i/>
                <w:color w:val="000000" w:themeColor="text1"/>
              </w:rPr>
              <w:t>тчет</w:t>
            </w:r>
            <w:proofErr w:type="spellEnd"/>
            <w:r w:rsidRPr="004D4D7E">
              <w:rPr>
                <w:bCs/>
                <w:i/>
                <w:color w:val="000000" w:themeColor="text1"/>
              </w:rPr>
              <w:t xml:space="preserve"> </w:t>
            </w:r>
            <w:r w:rsidR="0039511F" w:rsidRPr="0039511F">
              <w:rPr>
                <w:bCs/>
                <w:i/>
                <w:color w:val="000000" w:themeColor="text1"/>
              </w:rPr>
              <w:t xml:space="preserve">об объеме оказанных услуг организациями и индивидуальными предпринимателями и в сферах образования, здравоохранения и </w:t>
            </w:r>
            <w:r w:rsidR="0039511F" w:rsidRPr="0039511F">
              <w:rPr>
                <w:bCs/>
                <w:i/>
                <w:color w:val="000000" w:themeColor="text1"/>
              </w:rPr>
              <w:lastRenderedPageBreak/>
              <w:t>социального обслуживания населения</w:t>
            </w:r>
            <w:r w:rsidRPr="004D4D7E">
              <w:rPr>
                <w:bCs/>
                <w:i/>
                <w:color w:val="000000" w:themeColor="text1"/>
              </w:rPr>
              <w:t>)</w:t>
            </w:r>
            <w:r w:rsidRPr="004D4D7E">
              <w:rPr>
                <w:bCs/>
                <w:i/>
                <w:color w:val="000000" w:themeColor="text1"/>
                <w:lang w:val="kk-KZ"/>
              </w:rPr>
              <w:t xml:space="preserve"> (на основе данных КГД МФ)</w:t>
            </w:r>
          </w:p>
        </w:tc>
        <w:tc>
          <w:tcPr>
            <w:tcW w:w="1701" w:type="dxa"/>
            <w:tcBorders>
              <w:top w:val="single" w:sz="4" w:space="0" w:color="auto"/>
              <w:left w:val="single" w:sz="4" w:space="0" w:color="auto"/>
              <w:bottom w:val="single" w:sz="4" w:space="0" w:color="auto"/>
              <w:right w:val="single" w:sz="4" w:space="0" w:color="auto"/>
            </w:tcBorders>
          </w:tcPr>
          <w:p w:rsidR="007E2243" w:rsidRPr="008B25E8" w:rsidRDefault="007E2243" w:rsidP="007E2243">
            <w:pPr>
              <w:jc w:val="center"/>
              <w:rPr>
                <w:color w:val="000000" w:themeColor="text1"/>
              </w:rPr>
            </w:pPr>
            <w:r w:rsidRPr="008B25E8">
              <w:rPr>
                <w:color w:val="000000" w:themeColor="text1"/>
              </w:rPr>
              <w:lastRenderedPageBreak/>
              <w:t>ДСН</w:t>
            </w:r>
          </w:p>
          <w:p w:rsidR="00C82496" w:rsidRPr="008B25E8" w:rsidRDefault="00C82496" w:rsidP="007E2243">
            <w:pPr>
              <w:jc w:val="center"/>
              <w:rPr>
                <w:color w:val="000000" w:themeColor="text1"/>
              </w:rPr>
            </w:pPr>
            <w:r w:rsidRPr="008B25E8">
              <w:rPr>
                <w:color w:val="000000" w:themeColor="text1"/>
              </w:rPr>
              <w:t>ДНС</w:t>
            </w:r>
          </w:p>
          <w:p w:rsidR="00590AFF" w:rsidRPr="004D4D7E" w:rsidRDefault="00590AFF" w:rsidP="007E2243">
            <w:pPr>
              <w:jc w:val="center"/>
              <w:rPr>
                <w:bCs/>
                <w:color w:val="000000" w:themeColor="text1"/>
                <w:lang w:val="kk-KZ"/>
              </w:rPr>
            </w:pPr>
            <w:r w:rsidRPr="008B25E8">
              <w:rPr>
                <w:color w:val="000000" w:themeColor="text1"/>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Декабрь</w:t>
            </w:r>
          </w:p>
          <w:p w:rsidR="007E2243" w:rsidRPr="004D4D7E" w:rsidRDefault="007E2243" w:rsidP="0067517E">
            <w:pPr>
              <w:jc w:val="center"/>
              <w:rPr>
                <w:bCs/>
                <w:color w:val="000000" w:themeColor="text1"/>
                <w:lang w:val="kk-KZ"/>
              </w:rPr>
            </w:pPr>
            <w:r w:rsidRPr="004D4D7E">
              <w:rPr>
                <w:color w:val="000000" w:themeColor="text1"/>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1962"/>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p>
          <w:p w:rsidR="007E2243" w:rsidRDefault="007E2243" w:rsidP="007E2243">
            <w:pPr>
              <w:jc w:val="center"/>
              <w:rPr>
                <w:color w:val="000000" w:themeColor="text1"/>
                <w:lang w:val="kk-KZ"/>
              </w:rPr>
            </w:pPr>
          </w:p>
          <w:p w:rsidR="007E2243" w:rsidRPr="004D4D7E" w:rsidRDefault="007E2243" w:rsidP="007E2243">
            <w:pPr>
              <w:jc w:val="center"/>
              <w:rPr>
                <w:color w:val="000000" w:themeColor="text1"/>
                <w:lang w:val="kk-KZ"/>
              </w:rPr>
            </w:pPr>
            <w:r>
              <w:rPr>
                <w:color w:val="000000" w:themeColor="text1"/>
                <w:lang w:val="kk-KZ"/>
              </w:rPr>
              <w:t>1.4.5</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 xml:space="preserve">Отмена статистической формы 2-отходы </w:t>
            </w:r>
            <w:r w:rsidRPr="004D4D7E">
              <w:rPr>
                <w:bCs/>
                <w:i/>
                <w:color w:val="000000" w:themeColor="text1"/>
                <w:lang w:val="kk-KZ"/>
              </w:rPr>
              <w:t>(о</w:t>
            </w:r>
            <w:proofErr w:type="spellStart"/>
            <w:r w:rsidRPr="004D4D7E">
              <w:rPr>
                <w:i/>
                <w:iCs/>
                <w:color w:val="000000" w:themeColor="text1"/>
              </w:rPr>
              <w:t>тчет</w:t>
            </w:r>
            <w:proofErr w:type="spellEnd"/>
            <w:r w:rsidRPr="004D4D7E">
              <w:rPr>
                <w:i/>
                <w:iCs/>
                <w:color w:val="000000" w:themeColor="text1"/>
              </w:rPr>
              <w:t xml:space="preserve"> о переработке, сортировке, утилизации и </w:t>
            </w:r>
            <w:r w:rsidRPr="004D4D7E">
              <w:rPr>
                <w:i/>
                <w:iCs/>
                <w:color w:val="000000" w:themeColor="text1"/>
              </w:rPr>
              <w:br/>
              <w:t>захоронении отходов)</w:t>
            </w:r>
            <w:r w:rsidRPr="004D4D7E">
              <w:rPr>
                <w:bCs/>
                <w:color w:val="000000" w:themeColor="text1"/>
                <w:lang w:val="kk-KZ"/>
              </w:rPr>
              <w:t xml:space="preserve"> </w:t>
            </w:r>
            <w:r w:rsidRPr="004D4D7E">
              <w:rPr>
                <w:bCs/>
                <w:i/>
                <w:color w:val="000000" w:themeColor="text1"/>
              </w:rPr>
              <w:t xml:space="preserve">(при </w:t>
            </w:r>
            <w:r w:rsidRPr="004D4D7E">
              <w:rPr>
                <w:bCs/>
                <w:i/>
                <w:color w:val="000000" w:themeColor="text1"/>
                <w:lang w:val="kk-KZ"/>
              </w:rPr>
              <w:t xml:space="preserve">условии соответствующего качества данных, наличия автоматизации у источника, и последующей </w:t>
            </w:r>
            <w:r w:rsidRPr="004D4D7E">
              <w:rPr>
                <w:bCs/>
                <w:i/>
                <w:color w:val="000000" w:themeColor="text1"/>
              </w:rPr>
              <w:t>успешной интеграции)</w:t>
            </w:r>
            <w:r w:rsidRPr="004D4D7E">
              <w:rPr>
                <w:bCs/>
                <w:i/>
                <w:color w:val="000000" w:themeColor="text1"/>
                <w:lang w:val="kk-KZ"/>
              </w:rPr>
              <w:t xml:space="preserve"> (на основе данных МЭПР)</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ДСПОС</w:t>
            </w:r>
          </w:p>
          <w:p w:rsidR="007E2243" w:rsidRPr="004D4D7E" w:rsidRDefault="007E2243" w:rsidP="007E2243">
            <w:pPr>
              <w:jc w:val="center"/>
              <w:rPr>
                <w:bCs/>
                <w:color w:val="000000" w:themeColor="text1"/>
                <w:lang w:val="kk-KZ"/>
              </w:rPr>
            </w:pPr>
            <w:r w:rsidRPr="004D4D7E">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6B483B" w:rsidP="007E2243">
            <w:pPr>
              <w:jc w:val="center"/>
              <w:rPr>
                <w:color w:val="000000" w:themeColor="text1"/>
                <w:lang w:val="kk-KZ"/>
              </w:rPr>
            </w:pPr>
            <w:r>
              <w:rPr>
                <w:color w:val="000000" w:themeColor="text1"/>
                <w:lang w:val="kk-KZ"/>
              </w:rPr>
              <w:t>Янва</w:t>
            </w:r>
            <w:r w:rsidR="007E2243" w:rsidRPr="004D4D7E">
              <w:rPr>
                <w:color w:val="000000" w:themeColor="text1"/>
                <w:lang w:val="kk-KZ"/>
              </w:rPr>
              <w:t>рь</w:t>
            </w:r>
          </w:p>
          <w:p w:rsidR="007E2243" w:rsidRPr="004D4D7E" w:rsidRDefault="007E2243" w:rsidP="006B483B">
            <w:pPr>
              <w:jc w:val="center"/>
              <w:rPr>
                <w:bCs/>
                <w:color w:val="000000" w:themeColor="text1"/>
                <w:lang w:val="kk-KZ"/>
              </w:rPr>
            </w:pPr>
            <w:r w:rsidRPr="004D4D7E">
              <w:rPr>
                <w:color w:val="000000" w:themeColor="text1"/>
              </w:rPr>
              <w:t>202</w:t>
            </w:r>
            <w:r w:rsidR="006B483B">
              <w:rPr>
                <w:color w:val="000000" w:themeColor="text1"/>
              </w:rPr>
              <w:t>7</w:t>
            </w:r>
            <w:r w:rsidRPr="004D4D7E">
              <w:rPr>
                <w:color w:val="000000" w:themeColor="text1"/>
              </w:rPr>
              <w:t>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1322"/>
          <w:jc w:val="center"/>
        </w:trPr>
        <w:tc>
          <w:tcPr>
            <w:tcW w:w="940" w:type="dxa"/>
            <w:tcBorders>
              <w:top w:val="single" w:sz="4" w:space="0" w:color="auto"/>
              <w:left w:val="single" w:sz="4" w:space="0" w:color="auto"/>
              <w:bottom w:val="single" w:sz="4" w:space="0" w:color="auto"/>
              <w:right w:val="single" w:sz="4" w:space="0" w:color="auto"/>
            </w:tcBorders>
          </w:tcPr>
          <w:p w:rsidR="007E2243" w:rsidRPr="00F74A2F" w:rsidRDefault="007E2243" w:rsidP="007E2243">
            <w:pPr>
              <w:jc w:val="center"/>
              <w:rPr>
                <w:color w:val="000000" w:themeColor="text1"/>
                <w:lang w:val="kk-KZ"/>
              </w:rPr>
            </w:pPr>
            <w:r w:rsidRPr="00F74A2F">
              <w:rPr>
                <w:color w:val="000000" w:themeColor="text1"/>
                <w:lang w:val="kk-KZ"/>
              </w:rPr>
              <w:t>1.4.6</w:t>
            </w:r>
          </w:p>
        </w:tc>
        <w:tc>
          <w:tcPr>
            <w:tcW w:w="3969" w:type="dxa"/>
            <w:tcBorders>
              <w:top w:val="single" w:sz="4" w:space="0" w:color="auto"/>
              <w:left w:val="single" w:sz="4" w:space="0" w:color="auto"/>
              <w:bottom w:val="single" w:sz="4" w:space="0" w:color="auto"/>
              <w:right w:val="single" w:sz="4" w:space="0" w:color="auto"/>
            </w:tcBorders>
          </w:tcPr>
          <w:p w:rsidR="007E2243" w:rsidRPr="00F74A2F" w:rsidRDefault="007E2243" w:rsidP="00840D5B">
            <w:pPr>
              <w:jc w:val="both"/>
              <w:rPr>
                <w:bCs/>
                <w:color w:val="000000" w:themeColor="text1"/>
                <w:lang w:val="kk-KZ"/>
              </w:rPr>
            </w:pPr>
            <w:r w:rsidRPr="00F74A2F">
              <w:rPr>
                <w:bCs/>
                <w:color w:val="000000" w:themeColor="text1"/>
              </w:rPr>
              <w:t xml:space="preserve">Отмена статистической формы </w:t>
            </w:r>
            <w:proofErr w:type="spellStart"/>
            <w:r w:rsidRPr="00F74A2F">
              <w:rPr>
                <w:bCs/>
                <w:color w:val="000000" w:themeColor="text1"/>
              </w:rPr>
              <w:t>Соцфин</w:t>
            </w:r>
            <w:proofErr w:type="spellEnd"/>
            <w:r w:rsidRPr="00F74A2F">
              <w:rPr>
                <w:bCs/>
                <w:color w:val="000000" w:themeColor="text1"/>
              </w:rPr>
              <w:t xml:space="preserve"> </w:t>
            </w:r>
            <w:r w:rsidRPr="00F74A2F">
              <w:rPr>
                <w:bCs/>
                <w:i/>
                <w:color w:val="000000" w:themeColor="text1"/>
              </w:rPr>
              <w:t>(</w:t>
            </w:r>
            <w:r w:rsidRPr="00F74A2F">
              <w:rPr>
                <w:bCs/>
                <w:i/>
                <w:color w:val="000000" w:themeColor="text1"/>
                <w:lang w:val="kk-KZ"/>
              </w:rPr>
              <w:t>о</w:t>
            </w:r>
            <w:proofErr w:type="spellStart"/>
            <w:r w:rsidRPr="00F74A2F">
              <w:rPr>
                <w:bCs/>
                <w:i/>
                <w:color w:val="000000" w:themeColor="text1"/>
              </w:rPr>
              <w:t>тчет</w:t>
            </w:r>
            <w:proofErr w:type="spellEnd"/>
            <w:r w:rsidRPr="00F74A2F">
              <w:rPr>
                <w:bCs/>
                <w:i/>
                <w:color w:val="000000" w:themeColor="text1"/>
              </w:rPr>
              <w:t xml:space="preserve"> об основных показателях финансово-хозяйственной деятельности организации образования, здравоохранения и социального обслуживания населения)</w:t>
            </w:r>
            <w:r w:rsidRPr="00F74A2F">
              <w:rPr>
                <w:bCs/>
                <w:color w:val="000000" w:themeColor="text1"/>
              </w:rPr>
              <w:t xml:space="preserve"> </w:t>
            </w:r>
            <w:r w:rsidRPr="00F74A2F">
              <w:rPr>
                <w:bCs/>
                <w:i/>
                <w:color w:val="000000" w:themeColor="text1"/>
                <w:lang w:val="kk-KZ"/>
              </w:rPr>
              <w:t>(</w:t>
            </w:r>
            <w:r w:rsidR="00840D5B" w:rsidRPr="00F74A2F">
              <w:rPr>
                <w:bCs/>
                <w:i/>
                <w:color w:val="000000" w:themeColor="text1"/>
              </w:rPr>
              <w:t>на основе данных КГД)</w:t>
            </w:r>
          </w:p>
        </w:tc>
        <w:tc>
          <w:tcPr>
            <w:tcW w:w="1701" w:type="dxa"/>
            <w:tcBorders>
              <w:top w:val="single" w:sz="4" w:space="0" w:color="auto"/>
              <w:left w:val="single" w:sz="4" w:space="0" w:color="auto"/>
              <w:bottom w:val="single" w:sz="4" w:space="0" w:color="auto"/>
              <w:right w:val="single" w:sz="4" w:space="0" w:color="auto"/>
            </w:tcBorders>
          </w:tcPr>
          <w:p w:rsidR="007E2243" w:rsidRPr="00F74A2F" w:rsidRDefault="007E2243" w:rsidP="007E2243">
            <w:pPr>
              <w:jc w:val="center"/>
              <w:rPr>
                <w:color w:val="000000" w:themeColor="text1"/>
              </w:rPr>
            </w:pPr>
            <w:r w:rsidRPr="00F74A2F">
              <w:rPr>
                <w:color w:val="000000" w:themeColor="text1"/>
              </w:rPr>
              <w:t>ДСН</w:t>
            </w:r>
          </w:p>
          <w:p w:rsidR="007E2243" w:rsidRPr="00F74A2F" w:rsidRDefault="007E2243" w:rsidP="007E2243">
            <w:pPr>
              <w:jc w:val="center"/>
              <w:rPr>
                <w:color w:val="000000" w:themeColor="text1"/>
                <w:lang w:val="kk-KZ"/>
              </w:rPr>
            </w:pPr>
            <w:r w:rsidRPr="00F74A2F">
              <w:rPr>
                <w:color w:val="000000" w:themeColor="text1"/>
                <w:lang w:val="kk-KZ"/>
              </w:rPr>
              <w:t>ДНС</w:t>
            </w:r>
          </w:p>
          <w:p w:rsidR="007E2243" w:rsidRPr="00F74A2F" w:rsidRDefault="007E2243" w:rsidP="007E2243">
            <w:pPr>
              <w:jc w:val="center"/>
              <w:rPr>
                <w:color w:val="000000" w:themeColor="text1"/>
                <w:lang w:val="kk-KZ"/>
              </w:rPr>
            </w:pPr>
            <w:r w:rsidRPr="00F74A2F">
              <w:rPr>
                <w:color w:val="000000" w:themeColor="text1"/>
                <w:lang w:val="kk-KZ"/>
              </w:rPr>
              <w:t>ДСРК</w:t>
            </w:r>
          </w:p>
          <w:p w:rsidR="007E2243" w:rsidRPr="00F74A2F" w:rsidRDefault="007E2243" w:rsidP="007E2243">
            <w:pPr>
              <w:jc w:val="center"/>
              <w:rPr>
                <w:bCs/>
                <w:color w:val="000000" w:themeColor="text1"/>
                <w:lang w:val="kk-KZ"/>
              </w:rPr>
            </w:pPr>
            <w:r w:rsidRPr="00F74A2F">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F74A2F" w:rsidRDefault="007E2243" w:rsidP="007E2243">
            <w:pPr>
              <w:jc w:val="center"/>
              <w:rPr>
                <w:bCs/>
                <w:color w:val="000000" w:themeColor="text1"/>
                <w:lang w:val="kk-KZ"/>
              </w:rPr>
            </w:pPr>
            <w:r w:rsidRPr="00F74A2F">
              <w:rPr>
                <w:bCs/>
                <w:color w:val="000000" w:themeColor="text1"/>
                <w:lang w:val="kk-KZ"/>
              </w:rPr>
              <w:t>Приказ</w:t>
            </w:r>
          </w:p>
          <w:p w:rsidR="007E2243" w:rsidRPr="00F74A2F" w:rsidRDefault="007E2243" w:rsidP="007E2243">
            <w:pPr>
              <w:jc w:val="center"/>
              <w:rPr>
                <w:bCs/>
                <w:color w:val="000000" w:themeColor="text1"/>
                <w:lang w:val="kk-KZ"/>
              </w:rPr>
            </w:pPr>
            <w:r w:rsidRPr="00F74A2F">
              <w:rPr>
                <w:color w:val="000000" w:themeColor="text1"/>
              </w:rPr>
              <w:t xml:space="preserve">БНС </w:t>
            </w:r>
            <w:proofErr w:type="spellStart"/>
            <w:r w:rsidRPr="00F74A2F">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F74A2F" w:rsidRDefault="0032586B" w:rsidP="007E2243">
            <w:pPr>
              <w:jc w:val="center"/>
              <w:rPr>
                <w:color w:val="000000" w:themeColor="text1"/>
                <w:lang w:val="kk-KZ"/>
              </w:rPr>
            </w:pPr>
            <w:r w:rsidRPr="00F74A2F">
              <w:rPr>
                <w:color w:val="000000" w:themeColor="text1"/>
                <w:lang w:val="kk-KZ"/>
              </w:rPr>
              <w:t>Январь</w:t>
            </w:r>
          </w:p>
          <w:p w:rsidR="007E2243" w:rsidRPr="00F74A2F" w:rsidRDefault="0067517E" w:rsidP="0032586B">
            <w:pPr>
              <w:jc w:val="center"/>
              <w:rPr>
                <w:bCs/>
                <w:color w:val="000000" w:themeColor="text1"/>
                <w:lang w:val="kk-KZ"/>
              </w:rPr>
            </w:pPr>
            <w:r>
              <w:rPr>
                <w:color w:val="000000" w:themeColor="text1"/>
                <w:lang w:val="kk-KZ"/>
              </w:rPr>
              <w:t>2027</w:t>
            </w:r>
            <w:r w:rsidR="007E2243" w:rsidRPr="00F74A2F">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7E2243" w:rsidRPr="00F74A2F" w:rsidRDefault="007E2243" w:rsidP="007E2243">
            <w:pPr>
              <w:jc w:val="center"/>
              <w:rPr>
                <w:bCs/>
                <w:color w:val="000000" w:themeColor="text1"/>
                <w:lang w:val="kk-KZ"/>
              </w:rPr>
            </w:pPr>
            <w:r w:rsidRPr="00F74A2F">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F74A2F" w:rsidRDefault="007E2243" w:rsidP="007E2243">
            <w:pPr>
              <w:jc w:val="center"/>
              <w:rPr>
                <w:color w:val="000000" w:themeColor="text1"/>
              </w:rPr>
            </w:pPr>
            <w:r w:rsidRPr="00F74A2F">
              <w:rPr>
                <w:color w:val="000000" w:themeColor="text1"/>
              </w:rPr>
              <w:t xml:space="preserve">Заместитель руководителя БНС </w:t>
            </w:r>
            <w:proofErr w:type="spellStart"/>
            <w:r w:rsidRPr="00F74A2F">
              <w:rPr>
                <w:color w:val="000000" w:themeColor="text1"/>
              </w:rPr>
              <w:t>АСПиР</w:t>
            </w:r>
            <w:proofErr w:type="spellEnd"/>
          </w:p>
          <w:p w:rsidR="007E2243" w:rsidRPr="00F74A2F" w:rsidRDefault="007E2243" w:rsidP="007E2243">
            <w:pPr>
              <w:jc w:val="center"/>
              <w:rPr>
                <w:color w:val="000000" w:themeColor="text1"/>
              </w:rPr>
            </w:pPr>
            <w:proofErr w:type="spellStart"/>
            <w:r w:rsidRPr="00F74A2F">
              <w:rPr>
                <w:color w:val="000000" w:themeColor="text1"/>
              </w:rPr>
              <w:t>Караулова</w:t>
            </w:r>
            <w:proofErr w:type="spellEnd"/>
            <w:r w:rsidRPr="00F74A2F">
              <w:rPr>
                <w:color w:val="000000" w:themeColor="text1"/>
              </w:rPr>
              <w:t xml:space="preserve"> Г.С.</w:t>
            </w:r>
          </w:p>
        </w:tc>
      </w:tr>
      <w:tr w:rsidR="007E2243" w:rsidRPr="004D4D7E" w:rsidTr="00422375">
        <w:trPr>
          <w:trHeight w:val="1636"/>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1.4.7</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 xml:space="preserve">Отмена статистической формы 1-ТС </w:t>
            </w:r>
            <w:r w:rsidRPr="004D4D7E">
              <w:rPr>
                <w:bCs/>
                <w:i/>
                <w:color w:val="000000" w:themeColor="text1"/>
                <w:lang w:val="kk-KZ"/>
              </w:rPr>
              <w:t>(отчет о взаимной торговле товарами с государствами-членами Ев</w:t>
            </w:r>
            <w:r w:rsidR="0039511F">
              <w:rPr>
                <w:bCs/>
                <w:i/>
                <w:color w:val="000000" w:themeColor="text1"/>
                <w:lang w:val="kk-KZ"/>
              </w:rPr>
              <w:t xml:space="preserve">разийского экономического союза </w:t>
            </w:r>
            <w:r w:rsidRPr="004D4D7E">
              <w:rPr>
                <w:bCs/>
                <w:i/>
                <w:color w:val="000000" w:themeColor="text1"/>
                <w:lang w:val="kk-KZ"/>
              </w:rPr>
              <w:t>и формирование данных статистики взаимной торговли товарами Республики Казахстан)</w:t>
            </w:r>
            <w:r w:rsidRPr="004D4D7E">
              <w:rPr>
                <w:bCs/>
                <w:color w:val="000000" w:themeColor="text1"/>
                <w:lang w:val="kk-KZ"/>
              </w:rPr>
              <w:t xml:space="preserve"> (</w:t>
            </w:r>
            <w:r w:rsidRPr="004D4D7E">
              <w:rPr>
                <w:bCs/>
                <w:i/>
                <w:color w:val="000000" w:themeColor="text1"/>
                <w:lang w:val="kk-KZ"/>
              </w:rPr>
              <w:t>на основе данных СНТ)</w:t>
            </w:r>
          </w:p>
        </w:tc>
        <w:tc>
          <w:tcPr>
            <w:tcW w:w="1701"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bCs/>
                <w:color w:val="000000" w:themeColor="text1"/>
                <w:lang w:val="kk-KZ"/>
              </w:rPr>
            </w:pPr>
            <w:r w:rsidRPr="004D4D7E">
              <w:rPr>
                <w:bCs/>
                <w:color w:val="000000" w:themeColor="text1"/>
                <w:lang w:val="kk-KZ"/>
              </w:rPr>
              <w:t>ДСУЭ</w:t>
            </w:r>
          </w:p>
          <w:p w:rsidR="00590AFF" w:rsidRPr="004D4D7E" w:rsidRDefault="00590AFF" w:rsidP="007E2243">
            <w:pPr>
              <w:jc w:val="center"/>
              <w:rPr>
                <w:bCs/>
                <w:color w:val="000000" w:themeColor="text1"/>
                <w:lang w:val="kk-KZ"/>
              </w:rPr>
            </w:pPr>
            <w:r>
              <w:rPr>
                <w:bCs/>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Январь</w:t>
            </w:r>
          </w:p>
          <w:p w:rsidR="007E2243" w:rsidRPr="004D4D7E" w:rsidRDefault="007E2243" w:rsidP="007E2243">
            <w:pPr>
              <w:jc w:val="center"/>
              <w:rPr>
                <w:bCs/>
                <w:color w:val="000000" w:themeColor="text1"/>
                <w:lang w:val="kk-KZ"/>
              </w:rPr>
            </w:pPr>
            <w:r w:rsidRPr="004D4D7E">
              <w:rPr>
                <w:bCs/>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B02B17">
        <w:trPr>
          <w:trHeight w:val="471"/>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1.4.8</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39511F">
            <w:pPr>
              <w:jc w:val="both"/>
              <w:rPr>
                <w:bCs/>
                <w:color w:val="000000" w:themeColor="text1"/>
                <w:lang w:val="kk-KZ"/>
              </w:rPr>
            </w:pPr>
            <w:r w:rsidRPr="004D4D7E">
              <w:rPr>
                <w:bCs/>
                <w:color w:val="000000" w:themeColor="text1"/>
                <w:lang w:val="kk-KZ"/>
              </w:rPr>
              <w:t xml:space="preserve">Отмена статистической формы 2-торговля </w:t>
            </w:r>
            <w:r w:rsidRPr="004D4D7E">
              <w:rPr>
                <w:bCs/>
                <w:i/>
                <w:color w:val="000000" w:themeColor="text1"/>
                <w:lang w:val="kk-KZ"/>
              </w:rPr>
              <w:t>(отч</w:t>
            </w:r>
            <w:r w:rsidR="0039511F">
              <w:rPr>
                <w:bCs/>
                <w:i/>
                <w:color w:val="000000" w:themeColor="text1"/>
                <w:lang w:val="kk-KZ"/>
              </w:rPr>
              <w:t xml:space="preserve">ет о релазиации товаров и услуг </w:t>
            </w:r>
            <w:r w:rsidRPr="004D4D7E">
              <w:rPr>
                <w:bCs/>
                <w:i/>
                <w:color w:val="000000" w:themeColor="text1"/>
                <w:lang w:val="kk-KZ"/>
              </w:rPr>
              <w:t>и ф</w:t>
            </w:r>
            <w:proofErr w:type="spellStart"/>
            <w:r w:rsidRPr="004D4D7E">
              <w:rPr>
                <w:bCs/>
                <w:i/>
                <w:color w:val="000000" w:themeColor="text1"/>
              </w:rPr>
              <w:t>ормирование</w:t>
            </w:r>
            <w:proofErr w:type="spellEnd"/>
            <w:r w:rsidRPr="004D4D7E">
              <w:rPr>
                <w:bCs/>
                <w:i/>
                <w:color w:val="000000" w:themeColor="text1"/>
              </w:rPr>
              <w:t xml:space="preserve"> </w:t>
            </w:r>
            <w:r w:rsidRPr="004D4D7E">
              <w:rPr>
                <w:bCs/>
                <w:i/>
                <w:color w:val="000000" w:themeColor="text1"/>
              </w:rPr>
              <w:lastRenderedPageBreak/>
              <w:t>данных статистики внутренней торговли</w:t>
            </w:r>
            <w:r w:rsidRPr="004D4D7E">
              <w:rPr>
                <w:bCs/>
                <w:i/>
                <w:color w:val="000000" w:themeColor="text1"/>
                <w:lang w:val="kk-KZ"/>
              </w:rPr>
              <w:t>)</w:t>
            </w:r>
            <w:r w:rsidRPr="004D4D7E">
              <w:rPr>
                <w:bCs/>
                <w:color w:val="000000" w:themeColor="text1"/>
              </w:rPr>
              <w:t xml:space="preserve"> </w:t>
            </w:r>
            <w:r w:rsidRPr="004D4D7E">
              <w:rPr>
                <w:bCs/>
                <w:i/>
                <w:color w:val="000000" w:themeColor="text1"/>
                <w:lang w:val="kk-KZ"/>
              </w:rPr>
              <w:t>(</w:t>
            </w:r>
            <w:r w:rsidRPr="004D4D7E">
              <w:rPr>
                <w:bCs/>
                <w:i/>
                <w:color w:val="000000" w:themeColor="text1"/>
              </w:rPr>
              <w:t xml:space="preserve">на основе </w:t>
            </w:r>
            <w:r w:rsidRPr="004D4D7E">
              <w:rPr>
                <w:bCs/>
                <w:i/>
                <w:color w:val="000000" w:themeColor="text1"/>
                <w:lang w:val="kk-KZ"/>
              </w:rPr>
              <w:t xml:space="preserve">данных </w:t>
            </w:r>
            <w:r w:rsidRPr="004D4D7E">
              <w:rPr>
                <w:bCs/>
                <w:i/>
                <w:color w:val="000000" w:themeColor="text1"/>
              </w:rPr>
              <w:t>ИС «ЭСФ» и ОФД</w:t>
            </w:r>
            <w:r w:rsidRPr="004D4D7E">
              <w:rPr>
                <w:bCs/>
                <w:i/>
                <w:color w:val="000000" w:themeColor="text1"/>
                <w:lang w:val="kk-KZ"/>
              </w:rPr>
              <w:t>)</w:t>
            </w:r>
            <w:r w:rsidRPr="004D4D7E">
              <w:rPr>
                <w:bCs/>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bCs/>
                <w:color w:val="000000" w:themeColor="text1"/>
                <w:lang w:val="kk-KZ"/>
              </w:rPr>
            </w:pPr>
            <w:r w:rsidRPr="004D4D7E">
              <w:rPr>
                <w:bCs/>
                <w:color w:val="000000" w:themeColor="text1"/>
                <w:lang w:val="kk-KZ"/>
              </w:rPr>
              <w:lastRenderedPageBreak/>
              <w:t>ДСУЭ</w:t>
            </w:r>
          </w:p>
          <w:p w:rsidR="00590AFF" w:rsidRPr="004D4D7E" w:rsidRDefault="00590AFF" w:rsidP="007E2243">
            <w:pPr>
              <w:jc w:val="center"/>
              <w:rPr>
                <w:bCs/>
                <w:color w:val="000000" w:themeColor="text1"/>
                <w:lang w:val="kk-KZ"/>
              </w:rPr>
            </w:pPr>
            <w:r>
              <w:rPr>
                <w:bCs/>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Январь</w:t>
            </w:r>
          </w:p>
          <w:p w:rsidR="007E2243" w:rsidRPr="004D4D7E" w:rsidRDefault="007E2243" w:rsidP="007E2243">
            <w:pPr>
              <w:jc w:val="center"/>
              <w:rPr>
                <w:bCs/>
                <w:color w:val="000000" w:themeColor="text1"/>
                <w:lang w:val="kk-KZ"/>
              </w:rPr>
            </w:pPr>
            <w:r w:rsidRPr="004D4D7E">
              <w:rPr>
                <w:bCs/>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888"/>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lastRenderedPageBreak/>
              <w:t>1.4.9</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 xml:space="preserve">Отмена статистической формы 2-услуги </w:t>
            </w:r>
            <w:r w:rsidRPr="004D4D7E">
              <w:rPr>
                <w:bCs/>
                <w:i/>
                <w:color w:val="000000" w:themeColor="text1"/>
                <w:lang w:val="kk-KZ"/>
              </w:rPr>
              <w:t>(отчет об объеме оказанных услуг)</w:t>
            </w:r>
            <w:r w:rsidRPr="004D4D7E">
              <w:rPr>
                <w:bCs/>
                <w:color w:val="000000" w:themeColor="text1"/>
                <w:lang w:val="kk-KZ"/>
              </w:rPr>
              <w:t xml:space="preserve"> </w:t>
            </w:r>
            <w:r w:rsidRPr="004D4D7E">
              <w:rPr>
                <w:bCs/>
                <w:i/>
                <w:color w:val="000000" w:themeColor="text1"/>
                <w:lang w:val="kk-KZ"/>
              </w:rPr>
              <w:t>(квартальная)</w:t>
            </w:r>
            <w:r w:rsidRPr="004D4D7E">
              <w:rPr>
                <w:bCs/>
                <w:color w:val="000000" w:themeColor="text1"/>
                <w:lang w:val="kk-KZ"/>
              </w:rPr>
              <w:t xml:space="preserve"> </w:t>
            </w:r>
            <w:r w:rsidRPr="004D4D7E">
              <w:rPr>
                <w:bCs/>
                <w:i/>
                <w:color w:val="000000" w:themeColor="text1"/>
                <w:lang w:val="kk-KZ"/>
              </w:rPr>
              <w:t>(на основе данных ИС «ЭСФ» и ОФД)</w:t>
            </w:r>
          </w:p>
        </w:tc>
        <w:tc>
          <w:tcPr>
            <w:tcW w:w="1701"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bCs/>
                <w:color w:val="000000" w:themeColor="text1"/>
                <w:lang w:val="kk-KZ"/>
              </w:rPr>
            </w:pPr>
            <w:r w:rsidRPr="004D4D7E">
              <w:rPr>
                <w:bCs/>
                <w:color w:val="000000" w:themeColor="text1"/>
                <w:lang w:val="kk-KZ"/>
              </w:rPr>
              <w:t>ДСУЭ</w:t>
            </w:r>
          </w:p>
          <w:p w:rsidR="00590AFF" w:rsidRPr="004D4D7E" w:rsidRDefault="00590AFF" w:rsidP="007E2243">
            <w:pPr>
              <w:jc w:val="center"/>
              <w:rPr>
                <w:bCs/>
                <w:color w:val="000000" w:themeColor="text1"/>
                <w:lang w:val="kk-KZ"/>
              </w:rPr>
            </w:pPr>
            <w:r>
              <w:rPr>
                <w:bCs/>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Январь</w:t>
            </w:r>
          </w:p>
          <w:p w:rsidR="007E2243" w:rsidRPr="004D4D7E" w:rsidRDefault="007E2243" w:rsidP="0067517E">
            <w:pPr>
              <w:jc w:val="center"/>
              <w:rPr>
                <w:bCs/>
                <w:color w:val="000000" w:themeColor="text1"/>
                <w:lang w:val="kk-KZ"/>
              </w:rPr>
            </w:pPr>
            <w:r w:rsidRPr="004D4D7E">
              <w:rPr>
                <w:bCs/>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897"/>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1.4.10</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rPr>
              <w:t xml:space="preserve">Отмена статистической формы 1-ПФ </w:t>
            </w:r>
            <w:r w:rsidRPr="004D4D7E">
              <w:rPr>
                <w:bCs/>
                <w:i/>
                <w:color w:val="000000" w:themeColor="text1"/>
                <w:lang w:val="kk-KZ"/>
              </w:rPr>
              <w:t>(о</w:t>
            </w:r>
            <w:proofErr w:type="spellStart"/>
            <w:r w:rsidRPr="004D4D7E">
              <w:rPr>
                <w:bCs/>
                <w:i/>
                <w:color w:val="000000" w:themeColor="text1"/>
              </w:rPr>
              <w:t>тчет</w:t>
            </w:r>
            <w:proofErr w:type="spellEnd"/>
            <w:r w:rsidRPr="004D4D7E">
              <w:rPr>
                <w:bCs/>
                <w:i/>
                <w:color w:val="000000" w:themeColor="text1"/>
              </w:rPr>
              <w:t xml:space="preserve"> о финансово-хозяйственной деятельности предприятия</w:t>
            </w:r>
            <w:r w:rsidRPr="004D4D7E">
              <w:rPr>
                <w:bCs/>
                <w:i/>
                <w:color w:val="000000" w:themeColor="text1"/>
                <w:lang w:val="kk-KZ"/>
              </w:rPr>
              <w:t>) (на основе данных КГД МФ)</w:t>
            </w:r>
          </w:p>
        </w:tc>
        <w:tc>
          <w:tcPr>
            <w:tcW w:w="1701"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rPr>
            </w:pPr>
            <w:r w:rsidRPr="004D4D7E">
              <w:rPr>
                <w:color w:val="000000" w:themeColor="text1"/>
              </w:rPr>
              <w:t>ДНС</w:t>
            </w:r>
          </w:p>
          <w:p w:rsidR="00590AFF" w:rsidRPr="004D4D7E" w:rsidRDefault="00590AFF" w:rsidP="007E2243">
            <w:pPr>
              <w:jc w:val="center"/>
              <w:rPr>
                <w:bCs/>
                <w:color w:val="000000" w:themeColor="text1"/>
                <w:lang w:val="kk-KZ"/>
              </w:rPr>
            </w:pPr>
            <w:r>
              <w:rPr>
                <w:color w:val="000000" w:themeColor="text1"/>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Январь</w:t>
            </w:r>
          </w:p>
          <w:p w:rsidR="007E2243" w:rsidRPr="004D4D7E" w:rsidRDefault="007E2243" w:rsidP="0067517E">
            <w:pPr>
              <w:jc w:val="center"/>
              <w:rPr>
                <w:bCs/>
                <w:color w:val="000000" w:themeColor="text1"/>
                <w:lang w:val="kk-KZ"/>
              </w:rPr>
            </w:pPr>
            <w:r w:rsidRPr="004D4D7E">
              <w:rPr>
                <w:bCs/>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w:t>
            </w:r>
            <w:r w:rsidRPr="004D4D7E">
              <w:rPr>
                <w:color w:val="000000" w:themeColor="text1"/>
              </w:rPr>
              <w:t>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477"/>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w:t>
            </w:r>
            <w:r w:rsidRPr="004D4D7E">
              <w:rPr>
                <w:color w:val="000000" w:themeColor="text1"/>
                <w:lang w:val="kk-KZ"/>
              </w:rPr>
              <w:t>.11</w:t>
            </w:r>
          </w:p>
          <w:p w:rsidR="007E2243" w:rsidRPr="004D4D7E" w:rsidRDefault="007E2243" w:rsidP="007E2243">
            <w:pPr>
              <w:jc w:val="center"/>
              <w:rPr>
                <w:color w:val="000000" w:themeColor="text1"/>
                <w:lang w:val="kk-KZ"/>
              </w:rPr>
            </w:pP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rPr>
              <w:t>Отмена статистической формы</w:t>
            </w:r>
            <w:r w:rsidRPr="004D4D7E">
              <w:rPr>
                <w:iCs/>
                <w:color w:val="000000" w:themeColor="text1"/>
                <w:lang w:val="kk-KZ"/>
              </w:rPr>
              <w:t xml:space="preserve"> 2-МП </w:t>
            </w:r>
            <w:r w:rsidRPr="004D4D7E">
              <w:rPr>
                <w:i/>
                <w:iCs/>
                <w:color w:val="000000" w:themeColor="text1"/>
                <w:lang w:val="kk-KZ"/>
              </w:rPr>
              <w:t>(о</w:t>
            </w:r>
            <w:proofErr w:type="spellStart"/>
            <w:r w:rsidRPr="004D4D7E">
              <w:rPr>
                <w:i/>
                <w:iCs/>
                <w:color w:val="000000" w:themeColor="text1"/>
              </w:rPr>
              <w:t>тчет</w:t>
            </w:r>
            <w:proofErr w:type="spellEnd"/>
            <w:r w:rsidRPr="004D4D7E">
              <w:rPr>
                <w:i/>
                <w:iCs/>
                <w:color w:val="000000" w:themeColor="text1"/>
              </w:rPr>
              <w:t xml:space="preserve"> о деятельности малого</w:t>
            </w:r>
            <w:r w:rsidRPr="004D4D7E">
              <w:rPr>
                <w:i/>
                <w:iCs/>
                <w:color w:val="000000" w:themeColor="text1"/>
                <w:lang w:val="kk-KZ"/>
              </w:rPr>
              <w:t xml:space="preserve"> предприятия) </w:t>
            </w:r>
            <w:r w:rsidRPr="004D4D7E">
              <w:rPr>
                <w:bCs/>
                <w:i/>
                <w:color w:val="000000" w:themeColor="text1"/>
                <w:lang w:val="kk-KZ"/>
              </w:rPr>
              <w:t>(на основе данных КГД МФ)</w:t>
            </w:r>
          </w:p>
        </w:tc>
        <w:tc>
          <w:tcPr>
            <w:tcW w:w="1701"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rPr>
            </w:pPr>
            <w:r w:rsidRPr="004D4D7E">
              <w:rPr>
                <w:color w:val="000000" w:themeColor="text1"/>
              </w:rPr>
              <w:t>ДНС</w:t>
            </w:r>
          </w:p>
          <w:p w:rsidR="00590AFF" w:rsidRPr="004D4D7E" w:rsidRDefault="00590AFF" w:rsidP="007E2243">
            <w:pPr>
              <w:jc w:val="center"/>
              <w:rPr>
                <w:bCs/>
                <w:color w:val="000000" w:themeColor="text1"/>
                <w:lang w:val="kk-KZ"/>
              </w:rPr>
            </w:pPr>
            <w:r>
              <w:rPr>
                <w:color w:val="000000" w:themeColor="text1"/>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Январь</w:t>
            </w:r>
          </w:p>
          <w:p w:rsidR="007E2243" w:rsidRPr="004D4D7E" w:rsidRDefault="007E2243" w:rsidP="0067517E">
            <w:pPr>
              <w:jc w:val="center"/>
              <w:rPr>
                <w:bCs/>
                <w:color w:val="000000" w:themeColor="text1"/>
                <w:lang w:val="kk-KZ"/>
              </w:rPr>
            </w:pPr>
            <w:r w:rsidRPr="004D4D7E">
              <w:rPr>
                <w:bCs/>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w:t>
            </w:r>
            <w:r w:rsidRPr="004D4D7E">
              <w:rPr>
                <w:color w:val="000000" w:themeColor="text1"/>
              </w:rPr>
              <w:t>е требуется</w:t>
            </w:r>
          </w:p>
        </w:tc>
        <w:tc>
          <w:tcPr>
            <w:tcW w:w="2895" w:type="dxa"/>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422375">
        <w:trPr>
          <w:trHeight w:val="932"/>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w:t>
            </w:r>
            <w:r w:rsidRPr="004D4D7E">
              <w:rPr>
                <w:color w:val="000000" w:themeColor="text1"/>
                <w:lang w:val="kk-KZ"/>
              </w:rPr>
              <w:t>.12</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rPr>
              <w:t xml:space="preserve">Отмена статистической формы </w:t>
            </w:r>
            <w:r w:rsidRPr="004D4D7E">
              <w:rPr>
                <w:bCs/>
                <w:iCs/>
                <w:color w:val="000000" w:themeColor="text1"/>
              </w:rPr>
              <w:t>1-лес</w:t>
            </w:r>
            <w:r w:rsidRPr="004D4D7E">
              <w:rPr>
                <w:bCs/>
                <w:i/>
                <w:iCs/>
                <w:color w:val="000000" w:themeColor="text1"/>
              </w:rPr>
              <w:t xml:space="preserve"> </w:t>
            </w:r>
            <w:r w:rsidRPr="004D4D7E">
              <w:rPr>
                <w:bCs/>
                <w:i/>
                <w:iCs/>
                <w:color w:val="000000" w:themeColor="text1"/>
                <w:lang w:val="kk-KZ"/>
              </w:rPr>
              <w:t>(</w:t>
            </w:r>
            <w:r w:rsidRPr="004D4D7E">
              <w:rPr>
                <w:i/>
                <w:color w:val="000000" w:themeColor="text1"/>
                <w:lang w:val="kk-KZ"/>
              </w:rPr>
              <w:t>о</w:t>
            </w:r>
            <w:proofErr w:type="spellStart"/>
            <w:r w:rsidRPr="004D4D7E">
              <w:rPr>
                <w:i/>
                <w:color w:val="000000" w:themeColor="text1"/>
              </w:rPr>
              <w:t>тчет</w:t>
            </w:r>
            <w:proofErr w:type="spellEnd"/>
            <w:r w:rsidRPr="004D4D7E">
              <w:rPr>
                <w:i/>
                <w:color w:val="000000" w:themeColor="text1"/>
              </w:rPr>
              <w:t xml:space="preserve"> о деятельности в лесоводстве и лесозаготовках</w:t>
            </w:r>
            <w:r w:rsidRPr="004D4D7E">
              <w:rPr>
                <w:i/>
                <w:color w:val="000000" w:themeColor="text1"/>
                <w:lang w:val="kk-KZ"/>
              </w:rPr>
              <w:t>)</w:t>
            </w:r>
            <w:r w:rsidRPr="004D4D7E">
              <w:rPr>
                <w:bCs/>
                <w:i/>
                <w:iCs/>
                <w:color w:val="000000" w:themeColor="text1"/>
              </w:rPr>
              <w:t xml:space="preserve"> </w:t>
            </w:r>
            <w:r w:rsidRPr="004D4D7E">
              <w:rPr>
                <w:bCs/>
                <w:iCs/>
                <w:color w:val="000000" w:themeColor="text1"/>
                <w:lang w:val="kk-KZ"/>
              </w:rPr>
              <w:t>в связи с переходом</w:t>
            </w:r>
            <w:r w:rsidRPr="004D4D7E">
              <w:rPr>
                <w:bCs/>
                <w:i/>
                <w:iCs/>
                <w:color w:val="000000" w:themeColor="text1"/>
                <w:lang w:val="kk-KZ"/>
              </w:rPr>
              <w:t xml:space="preserve"> </w:t>
            </w:r>
            <w:r w:rsidRPr="004D4D7E">
              <w:rPr>
                <w:bCs/>
                <w:iCs/>
                <w:color w:val="000000" w:themeColor="text1"/>
              </w:rPr>
              <w:t xml:space="preserve">в административный учет </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ДССХНП</w:t>
            </w:r>
          </w:p>
          <w:p w:rsidR="007E2243" w:rsidRPr="004D4D7E" w:rsidRDefault="007E2243" w:rsidP="007E2243">
            <w:pPr>
              <w:jc w:val="center"/>
              <w:rPr>
                <w:bCs/>
                <w:color w:val="000000" w:themeColor="text1"/>
                <w:lang w:val="kk-KZ"/>
              </w:rPr>
            </w:pPr>
            <w:r w:rsidRPr="004D4D7E">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Январь</w:t>
            </w:r>
          </w:p>
          <w:p w:rsidR="007E2243" w:rsidRPr="004D4D7E" w:rsidRDefault="007E2243" w:rsidP="0067517E">
            <w:pPr>
              <w:jc w:val="center"/>
              <w:rPr>
                <w:bCs/>
                <w:color w:val="000000" w:themeColor="text1"/>
                <w:lang w:val="kk-KZ"/>
              </w:rPr>
            </w:pPr>
            <w:r w:rsidRPr="004D4D7E">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lang w:val="kk-KZ"/>
              </w:rPr>
              <w:t>Шауенова Ә.С</w:t>
            </w:r>
            <w:r w:rsidRPr="004D4D7E">
              <w:rPr>
                <w:color w:val="000000" w:themeColor="text1"/>
              </w:rPr>
              <w:t>.</w:t>
            </w:r>
          </w:p>
        </w:tc>
      </w:tr>
      <w:tr w:rsidR="007E2243" w:rsidRPr="004D4D7E" w:rsidTr="00422375">
        <w:trPr>
          <w:trHeight w:val="1235"/>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w:t>
            </w:r>
            <w:r w:rsidRPr="004D4D7E">
              <w:rPr>
                <w:color w:val="000000" w:themeColor="text1"/>
                <w:lang w:val="kk-KZ"/>
              </w:rPr>
              <w:t>.13</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422375">
            <w:pPr>
              <w:jc w:val="both"/>
              <w:rPr>
                <w:bCs/>
                <w:color w:val="000000" w:themeColor="text1"/>
                <w:lang w:val="kk-KZ"/>
              </w:rPr>
            </w:pPr>
            <w:r w:rsidRPr="004D4D7E">
              <w:rPr>
                <w:bCs/>
                <w:color w:val="000000" w:themeColor="text1"/>
              </w:rPr>
              <w:t xml:space="preserve">Отмена статистической формы </w:t>
            </w:r>
            <w:r w:rsidRPr="004D4D7E">
              <w:rPr>
                <w:bCs/>
                <w:iCs/>
                <w:color w:val="000000" w:themeColor="text1"/>
                <w:lang w:val="kk-KZ"/>
              </w:rPr>
              <w:t>2</w:t>
            </w:r>
            <w:r w:rsidRPr="004D4D7E">
              <w:rPr>
                <w:bCs/>
                <w:iCs/>
                <w:color w:val="000000" w:themeColor="text1"/>
              </w:rPr>
              <w:t>-охота</w:t>
            </w:r>
            <w:r w:rsidRPr="004D4D7E">
              <w:rPr>
                <w:bCs/>
                <w:i/>
                <w:iCs/>
                <w:color w:val="000000" w:themeColor="text1"/>
                <w:lang w:val="kk-KZ"/>
              </w:rPr>
              <w:t xml:space="preserve"> (о</w:t>
            </w:r>
            <w:r w:rsidRPr="004D4D7E">
              <w:rPr>
                <w:i/>
                <w:color w:val="000000" w:themeColor="text1"/>
              </w:rPr>
              <w:t xml:space="preserve"> деятельности по охоте и отлову, включая предоставление услуг в этих областях</w:t>
            </w:r>
            <w:r w:rsidRPr="004D4D7E">
              <w:rPr>
                <w:i/>
                <w:color w:val="000000" w:themeColor="text1"/>
                <w:lang w:val="kk-KZ"/>
              </w:rPr>
              <w:t xml:space="preserve">) </w:t>
            </w:r>
            <w:r w:rsidRPr="004D4D7E">
              <w:rPr>
                <w:bCs/>
                <w:iCs/>
                <w:color w:val="000000" w:themeColor="text1"/>
                <w:lang w:val="kk-KZ"/>
              </w:rPr>
              <w:t>в связи с переходом</w:t>
            </w:r>
            <w:r w:rsidRPr="004D4D7E">
              <w:rPr>
                <w:bCs/>
                <w:i/>
                <w:iCs/>
                <w:color w:val="000000" w:themeColor="text1"/>
                <w:lang w:val="kk-KZ"/>
              </w:rPr>
              <w:t xml:space="preserve"> </w:t>
            </w:r>
            <w:r w:rsidRPr="004D4D7E">
              <w:rPr>
                <w:bCs/>
                <w:iCs/>
                <w:color w:val="000000" w:themeColor="text1"/>
              </w:rPr>
              <w:t>в административный учет</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ДССХНП</w:t>
            </w:r>
          </w:p>
          <w:p w:rsidR="007E2243" w:rsidRPr="004D4D7E" w:rsidRDefault="007E2243" w:rsidP="007E2243">
            <w:pPr>
              <w:jc w:val="center"/>
              <w:rPr>
                <w:bCs/>
                <w:color w:val="000000" w:themeColor="text1"/>
                <w:lang w:val="kk-KZ"/>
              </w:rPr>
            </w:pPr>
            <w:r w:rsidRPr="004D4D7E">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Январь</w:t>
            </w:r>
          </w:p>
          <w:p w:rsidR="007E2243" w:rsidRPr="004D4D7E" w:rsidRDefault="007E2243" w:rsidP="0067517E">
            <w:pPr>
              <w:jc w:val="center"/>
              <w:rPr>
                <w:bCs/>
                <w:color w:val="000000" w:themeColor="text1"/>
                <w:lang w:val="kk-KZ"/>
              </w:rPr>
            </w:pPr>
            <w:r w:rsidRPr="004D4D7E">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lang w:val="kk-KZ"/>
              </w:rPr>
              <w:t>Шауенова Ә.С</w:t>
            </w:r>
            <w:r w:rsidRPr="004D4D7E">
              <w:rPr>
                <w:color w:val="000000" w:themeColor="text1"/>
              </w:rPr>
              <w:t>.</w:t>
            </w:r>
          </w:p>
        </w:tc>
      </w:tr>
      <w:tr w:rsidR="007E2243" w:rsidRPr="004D4D7E" w:rsidTr="00422375">
        <w:trPr>
          <w:trHeight w:val="706"/>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1.4</w:t>
            </w:r>
            <w:r w:rsidRPr="004D4D7E">
              <w:rPr>
                <w:color w:val="000000" w:themeColor="text1"/>
                <w:lang w:val="kk-KZ"/>
              </w:rPr>
              <w:t>.14</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rPr>
              <w:t xml:space="preserve">Отмена статистической формы </w:t>
            </w:r>
            <w:r w:rsidRPr="004D4D7E">
              <w:rPr>
                <w:bCs/>
                <w:iCs/>
                <w:color w:val="000000" w:themeColor="text1"/>
              </w:rPr>
              <w:t>1-рыба</w:t>
            </w:r>
            <w:r w:rsidRPr="004D4D7E">
              <w:rPr>
                <w:color w:val="000000" w:themeColor="text1"/>
              </w:rPr>
              <w:t xml:space="preserve"> </w:t>
            </w:r>
            <w:r w:rsidRPr="004D4D7E">
              <w:rPr>
                <w:i/>
                <w:color w:val="000000" w:themeColor="text1"/>
                <w:lang w:val="kk-KZ"/>
              </w:rPr>
              <w:t xml:space="preserve">(о </w:t>
            </w:r>
            <w:r w:rsidRPr="004D4D7E">
              <w:rPr>
                <w:i/>
                <w:color w:val="000000" w:themeColor="text1"/>
              </w:rPr>
              <w:t xml:space="preserve">рыболовстве и </w:t>
            </w:r>
            <w:proofErr w:type="spellStart"/>
            <w:r w:rsidRPr="004D4D7E">
              <w:rPr>
                <w:i/>
                <w:color w:val="000000" w:themeColor="text1"/>
              </w:rPr>
              <w:t>аквакультуре</w:t>
            </w:r>
            <w:proofErr w:type="spellEnd"/>
            <w:r w:rsidRPr="004D4D7E">
              <w:rPr>
                <w:i/>
                <w:color w:val="000000" w:themeColor="text1"/>
                <w:lang w:val="kk-KZ"/>
              </w:rPr>
              <w:t>)</w:t>
            </w:r>
            <w:r w:rsidRPr="004D4D7E">
              <w:rPr>
                <w:color w:val="000000" w:themeColor="text1"/>
                <w:lang w:val="kk-KZ"/>
              </w:rPr>
              <w:t xml:space="preserve"> </w:t>
            </w:r>
            <w:r w:rsidRPr="004D4D7E">
              <w:rPr>
                <w:bCs/>
                <w:iCs/>
                <w:color w:val="000000" w:themeColor="text1"/>
                <w:lang w:val="kk-KZ"/>
              </w:rPr>
              <w:t>в связи с переходом</w:t>
            </w:r>
            <w:r w:rsidRPr="004D4D7E">
              <w:rPr>
                <w:bCs/>
                <w:i/>
                <w:iCs/>
                <w:color w:val="000000" w:themeColor="text1"/>
                <w:lang w:val="kk-KZ"/>
              </w:rPr>
              <w:t xml:space="preserve"> </w:t>
            </w:r>
            <w:r w:rsidRPr="004D4D7E">
              <w:rPr>
                <w:bCs/>
                <w:iCs/>
                <w:color w:val="000000" w:themeColor="text1"/>
              </w:rPr>
              <w:t>в административный учет</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ДССХНП</w:t>
            </w:r>
          </w:p>
          <w:p w:rsidR="007E2243" w:rsidRPr="004D4D7E" w:rsidRDefault="007E2243" w:rsidP="007E2243">
            <w:pPr>
              <w:jc w:val="center"/>
              <w:rPr>
                <w:bCs/>
                <w:color w:val="000000" w:themeColor="text1"/>
                <w:lang w:val="kk-KZ"/>
              </w:rPr>
            </w:pPr>
            <w:r w:rsidRPr="004D4D7E">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bCs/>
                <w:color w:val="000000" w:themeColor="text1"/>
                <w:lang w:val="kk-KZ"/>
              </w:rPr>
              <w:t>Приказ</w:t>
            </w:r>
          </w:p>
          <w:p w:rsidR="007E2243" w:rsidRPr="004D4D7E" w:rsidRDefault="007E2243" w:rsidP="007E2243">
            <w:pPr>
              <w:jc w:val="center"/>
              <w:rPr>
                <w:bCs/>
                <w:color w:val="000000" w:themeColor="text1"/>
                <w:lang w:val="kk-KZ"/>
              </w:rPr>
            </w:pPr>
            <w:r w:rsidRPr="004D4D7E">
              <w:rPr>
                <w:color w:val="000000" w:themeColor="text1"/>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Январь</w:t>
            </w:r>
          </w:p>
          <w:p w:rsidR="007E2243" w:rsidRPr="004D4D7E" w:rsidRDefault="007E2243" w:rsidP="0067517E">
            <w:pPr>
              <w:jc w:val="center"/>
              <w:rPr>
                <w:bCs/>
                <w:color w:val="000000" w:themeColor="text1"/>
                <w:lang w:val="kk-KZ"/>
              </w:rPr>
            </w:pPr>
            <w:r w:rsidRPr="004D4D7E">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bCs/>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lang w:val="kk-KZ"/>
              </w:rPr>
              <w:t>Шауенова Ә.С</w:t>
            </w:r>
            <w:r w:rsidRPr="004D4D7E">
              <w:rPr>
                <w:color w:val="000000" w:themeColor="text1"/>
              </w:rPr>
              <w:t>.</w:t>
            </w:r>
          </w:p>
        </w:tc>
      </w:tr>
      <w:tr w:rsidR="007E2243" w:rsidRPr="004D4D7E" w:rsidTr="00CD6464">
        <w:trPr>
          <w:trHeight w:val="85"/>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Pr="00112842" w:rsidRDefault="00112842" w:rsidP="007E2243">
            <w:pPr>
              <w:jc w:val="center"/>
              <w:rPr>
                <w:b/>
                <w:color w:val="000000" w:themeColor="text1"/>
              </w:rPr>
            </w:pPr>
            <w:r w:rsidRPr="00112842">
              <w:rPr>
                <w:b/>
                <w:color w:val="000000" w:themeColor="text1"/>
              </w:rPr>
              <w:t>2</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112842" w:rsidP="007E2243">
            <w:pPr>
              <w:rPr>
                <w:color w:val="000000" w:themeColor="text1"/>
                <w:lang w:val="kk-KZ"/>
              </w:rPr>
            </w:pPr>
            <w:r w:rsidRPr="004D4D7E">
              <w:rPr>
                <w:b/>
                <w:bCs/>
                <w:color w:val="000000" w:themeColor="text1"/>
                <w:lang w:val="kk-KZ"/>
              </w:rPr>
              <w:t>Автоматизированная обработка и аналитика данных</w:t>
            </w:r>
          </w:p>
        </w:tc>
      </w:tr>
      <w:tr w:rsidR="00112842" w:rsidRPr="004D4D7E" w:rsidTr="00CD6464">
        <w:trPr>
          <w:trHeight w:val="85"/>
          <w:jc w:val="center"/>
        </w:trPr>
        <w:tc>
          <w:tcPr>
            <w:tcW w:w="940" w:type="dxa"/>
            <w:tcBorders>
              <w:top w:val="single" w:sz="4" w:space="0" w:color="auto"/>
              <w:left w:val="single" w:sz="4" w:space="0" w:color="auto"/>
              <w:bottom w:val="single" w:sz="4" w:space="0" w:color="auto"/>
              <w:right w:val="single" w:sz="4" w:space="0" w:color="auto"/>
            </w:tcBorders>
            <w:vAlign w:val="center"/>
          </w:tcPr>
          <w:p w:rsidR="00112842" w:rsidRDefault="00112842" w:rsidP="007E2243">
            <w:pPr>
              <w:jc w:val="center"/>
              <w:rPr>
                <w:b/>
                <w:bCs/>
                <w:color w:val="000000" w:themeColor="text1"/>
                <w:lang w:val="kk-KZ"/>
              </w:rPr>
            </w:pPr>
            <w:r>
              <w:rPr>
                <w:b/>
                <w:bCs/>
                <w:color w:val="000000" w:themeColor="text1"/>
                <w:lang w:val="kk-KZ"/>
              </w:rPr>
              <w:t>2</w:t>
            </w:r>
            <w:r w:rsidRPr="004D4D7E">
              <w:rPr>
                <w:b/>
                <w:bCs/>
                <w:color w:val="000000" w:themeColor="text1"/>
              </w:rPr>
              <w:t>.1</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112842" w:rsidRPr="004D4D7E" w:rsidRDefault="00112842" w:rsidP="007E2243">
            <w:pPr>
              <w:rPr>
                <w:b/>
                <w:bCs/>
                <w:color w:val="000000" w:themeColor="text1"/>
                <w:lang w:val="kk-KZ"/>
              </w:rPr>
            </w:pPr>
            <w:r w:rsidRPr="004D4D7E">
              <w:rPr>
                <w:b/>
                <w:bCs/>
                <w:color w:val="000000" w:themeColor="text1"/>
                <w:lang w:val="kk-KZ"/>
              </w:rPr>
              <w:t xml:space="preserve">Внедрение архитектуры </w:t>
            </w:r>
            <w:r w:rsidRPr="004D4D7E">
              <w:rPr>
                <w:b/>
                <w:bCs/>
                <w:color w:val="000000" w:themeColor="text1"/>
              </w:rPr>
              <w:t xml:space="preserve">Централизованного хранилища данных </w:t>
            </w:r>
            <w:r w:rsidRPr="004D4D7E">
              <w:rPr>
                <w:b/>
                <w:bCs/>
                <w:color w:val="000000" w:themeColor="text1"/>
                <w:lang w:val="kk-KZ"/>
              </w:rPr>
              <w:t>для обработки больших данных</w:t>
            </w:r>
          </w:p>
        </w:tc>
      </w:tr>
      <w:tr w:rsidR="007E2243" w:rsidRPr="004D4D7E" w:rsidTr="00422375">
        <w:trPr>
          <w:trHeight w:val="496"/>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Pr>
                <w:color w:val="000000" w:themeColor="text1"/>
                <w:lang w:val="kk-KZ"/>
              </w:rPr>
              <w:lastRenderedPageBreak/>
              <w:t>2</w:t>
            </w:r>
            <w:r w:rsidRPr="004D4D7E">
              <w:rPr>
                <w:color w:val="000000" w:themeColor="text1"/>
              </w:rPr>
              <w:t>.1.1</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color w:val="000000" w:themeColor="text1"/>
              </w:rPr>
              <w:t xml:space="preserve">Создание инструментов </w:t>
            </w:r>
            <w:proofErr w:type="spellStart"/>
            <w:r w:rsidRPr="004D4D7E">
              <w:rPr>
                <w:color w:val="000000" w:themeColor="text1"/>
              </w:rPr>
              <w:t>оркестрации</w:t>
            </w:r>
            <w:proofErr w:type="spellEnd"/>
            <w:r w:rsidRPr="004D4D7E">
              <w:rPr>
                <w:color w:val="000000" w:themeColor="text1"/>
              </w:rPr>
              <w:t xml:space="preserve">, хранения и трансформации данных </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ИВЦ</w:t>
            </w:r>
          </w:p>
          <w:p w:rsidR="007E2243" w:rsidRPr="004D4D7E" w:rsidRDefault="007E2243" w:rsidP="007E2243">
            <w:pPr>
              <w:jc w:val="center"/>
              <w:rPr>
                <w:color w:val="000000" w:themeColor="text1"/>
              </w:rPr>
            </w:pPr>
            <w:r w:rsidRPr="004D4D7E">
              <w:rPr>
                <w:color w:val="000000" w:themeColor="text1"/>
              </w:rPr>
              <w:t>ДИТ</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 xml:space="preserve">Июль </w:t>
            </w:r>
          </w:p>
          <w:p w:rsidR="007E2243" w:rsidRPr="004D4D7E" w:rsidRDefault="007E2243" w:rsidP="0067517E">
            <w:pPr>
              <w:jc w:val="center"/>
              <w:rPr>
                <w:color w:val="000000" w:themeColor="text1"/>
                <w:lang w:val="kk-KZ"/>
              </w:rPr>
            </w:pPr>
            <w:r w:rsidRPr="004D4D7E">
              <w:rPr>
                <w:color w:val="000000" w:themeColor="text1"/>
              </w:rPr>
              <w:t>2025</w:t>
            </w:r>
            <w:r w:rsidRPr="004D4D7E">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tc>
      </w:tr>
      <w:tr w:rsidR="00B75C61" w:rsidRPr="004D4D7E" w:rsidTr="00422375">
        <w:trPr>
          <w:trHeight w:val="381"/>
          <w:jc w:val="center"/>
        </w:trPr>
        <w:tc>
          <w:tcPr>
            <w:tcW w:w="940" w:type="dxa"/>
            <w:tcBorders>
              <w:top w:val="single" w:sz="4" w:space="0" w:color="auto"/>
              <w:left w:val="single" w:sz="4" w:space="0" w:color="auto"/>
              <w:bottom w:val="single" w:sz="4" w:space="0" w:color="auto"/>
              <w:right w:val="single" w:sz="4" w:space="0" w:color="auto"/>
            </w:tcBorders>
          </w:tcPr>
          <w:p w:rsidR="00B75C61" w:rsidRDefault="00B75C61" w:rsidP="00B75C61">
            <w:pPr>
              <w:jc w:val="center"/>
              <w:rPr>
                <w:color w:val="000000" w:themeColor="text1"/>
                <w:lang w:val="kk-KZ"/>
              </w:rPr>
            </w:pPr>
            <w:r>
              <w:rPr>
                <w:color w:val="000000" w:themeColor="text1"/>
                <w:lang w:val="kk-KZ"/>
              </w:rPr>
              <w:t>2</w:t>
            </w:r>
            <w:r w:rsidRPr="004D4D7E">
              <w:rPr>
                <w:color w:val="000000" w:themeColor="text1"/>
              </w:rPr>
              <w:t>.1.</w:t>
            </w:r>
            <w:r>
              <w:rPr>
                <w:color w:val="000000" w:themeColor="text1"/>
              </w:rPr>
              <w:t>2</w:t>
            </w:r>
          </w:p>
        </w:tc>
        <w:tc>
          <w:tcPr>
            <w:tcW w:w="3969"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both"/>
              <w:rPr>
                <w:bCs/>
                <w:color w:val="000000" w:themeColor="text1"/>
                <w:lang w:val="kk-KZ"/>
              </w:rPr>
            </w:pPr>
            <w:r w:rsidRPr="004D4D7E">
              <w:rPr>
                <w:bCs/>
                <w:color w:val="000000" w:themeColor="text1"/>
                <w:lang w:val="kk-KZ"/>
              </w:rPr>
              <w:t>Разработка цифрового сервиса «Национальная справочная информация» (НСИ)</w:t>
            </w:r>
          </w:p>
        </w:tc>
        <w:tc>
          <w:tcPr>
            <w:tcW w:w="170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lang w:val="kk-KZ"/>
              </w:rPr>
            </w:pPr>
            <w:r w:rsidRPr="004D4D7E">
              <w:rPr>
                <w:color w:val="000000" w:themeColor="text1"/>
                <w:lang w:val="kk-KZ"/>
              </w:rPr>
              <w:t>ДСРК</w:t>
            </w:r>
          </w:p>
          <w:p w:rsidR="00B75C61" w:rsidRPr="004D4D7E" w:rsidRDefault="00B75C61" w:rsidP="00B75C61">
            <w:pPr>
              <w:jc w:val="center"/>
              <w:rPr>
                <w:color w:val="000000" w:themeColor="text1"/>
                <w:lang w:val="kk-KZ"/>
              </w:rPr>
            </w:pPr>
            <w:r w:rsidRPr="004D4D7E">
              <w:rPr>
                <w:color w:val="000000" w:themeColor="text1"/>
                <w:lang w:val="kk-KZ"/>
              </w:rPr>
              <w:t>ДИТ</w:t>
            </w:r>
          </w:p>
          <w:p w:rsidR="00B75C61" w:rsidRPr="004D4D7E" w:rsidRDefault="00B75C61" w:rsidP="00B75C61">
            <w:pPr>
              <w:jc w:val="center"/>
              <w:rPr>
                <w:color w:val="000000" w:themeColor="text1"/>
                <w:lang w:val="kk-KZ"/>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lang w:val="kk-KZ"/>
              </w:rPr>
            </w:pPr>
            <w:r w:rsidRPr="004D4D7E">
              <w:rPr>
                <w:color w:val="000000" w:themeColor="text1"/>
                <w:lang w:val="kk-KZ"/>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B75C61" w:rsidRDefault="00B75C61" w:rsidP="00B75C61">
            <w:pPr>
              <w:jc w:val="center"/>
              <w:rPr>
                <w:color w:val="000000" w:themeColor="text1"/>
                <w:lang w:val="kk-KZ"/>
              </w:rPr>
            </w:pPr>
            <w:r w:rsidRPr="004D4D7E">
              <w:rPr>
                <w:color w:val="000000" w:themeColor="text1"/>
                <w:lang w:val="kk-KZ"/>
              </w:rPr>
              <w:t xml:space="preserve">Декабрь </w:t>
            </w:r>
          </w:p>
          <w:p w:rsidR="00B75C61" w:rsidRPr="004D4D7E" w:rsidRDefault="00B75C61" w:rsidP="0067517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B75C61" w:rsidRPr="004D4D7E" w:rsidRDefault="00B75C61" w:rsidP="00B75C61">
            <w:pPr>
              <w:jc w:val="center"/>
              <w:rPr>
                <w:color w:val="000000" w:themeColor="text1"/>
              </w:rPr>
            </w:pPr>
            <w:r w:rsidRPr="004D4D7E">
              <w:rPr>
                <w:color w:val="000000" w:themeColor="text1"/>
              </w:rPr>
              <w:t>Калиев Ф.М.</w:t>
            </w:r>
          </w:p>
        </w:tc>
      </w:tr>
      <w:tr w:rsidR="00B75C61" w:rsidRPr="004D4D7E" w:rsidTr="00422375">
        <w:trPr>
          <w:trHeight w:val="392"/>
          <w:jc w:val="center"/>
        </w:trPr>
        <w:tc>
          <w:tcPr>
            <w:tcW w:w="940" w:type="dxa"/>
            <w:tcBorders>
              <w:top w:val="single" w:sz="4" w:space="0" w:color="auto"/>
              <w:left w:val="single" w:sz="4" w:space="0" w:color="auto"/>
              <w:bottom w:val="single" w:sz="4" w:space="0" w:color="auto"/>
              <w:right w:val="single" w:sz="4" w:space="0" w:color="auto"/>
            </w:tcBorders>
          </w:tcPr>
          <w:p w:rsidR="00B75C61" w:rsidRDefault="00B75C61" w:rsidP="00B75C61">
            <w:pPr>
              <w:jc w:val="center"/>
              <w:rPr>
                <w:color w:val="000000" w:themeColor="text1"/>
                <w:lang w:val="kk-KZ"/>
              </w:rPr>
            </w:pPr>
            <w:r>
              <w:rPr>
                <w:color w:val="000000" w:themeColor="text1"/>
                <w:lang w:val="kk-KZ"/>
              </w:rPr>
              <w:t>2.1.3</w:t>
            </w:r>
          </w:p>
        </w:tc>
        <w:tc>
          <w:tcPr>
            <w:tcW w:w="3969"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both"/>
              <w:rPr>
                <w:i/>
                <w:iCs/>
                <w:color w:val="000000" w:themeColor="text1"/>
              </w:rPr>
            </w:pPr>
            <w:r w:rsidRPr="004D4D7E">
              <w:rPr>
                <w:color w:val="000000" w:themeColor="text1"/>
              </w:rPr>
              <w:t xml:space="preserve">Перезапуск системы обработки первичных статистических и </w:t>
            </w:r>
            <w:proofErr w:type="spellStart"/>
            <w:r w:rsidRPr="004D4D7E">
              <w:rPr>
                <w:color w:val="000000" w:themeColor="text1"/>
              </w:rPr>
              <w:t>адм</w:t>
            </w:r>
            <w:proofErr w:type="spellEnd"/>
            <w:r w:rsidRPr="004D4D7E">
              <w:rPr>
                <w:color w:val="000000" w:themeColor="text1"/>
                <w:lang w:val="kk-KZ"/>
              </w:rPr>
              <w:t>ини</w:t>
            </w:r>
            <w:proofErr w:type="spellStart"/>
            <w:r w:rsidRPr="004D4D7E">
              <w:rPr>
                <w:color w:val="000000" w:themeColor="text1"/>
              </w:rPr>
              <w:t>стративных</w:t>
            </w:r>
            <w:proofErr w:type="spellEnd"/>
            <w:r w:rsidRPr="004D4D7E">
              <w:rPr>
                <w:color w:val="000000" w:themeColor="text1"/>
              </w:rPr>
              <w:t xml:space="preserve"> данных</w:t>
            </w:r>
          </w:p>
        </w:tc>
        <w:tc>
          <w:tcPr>
            <w:tcW w:w="170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СП</w:t>
            </w:r>
          </w:p>
          <w:p w:rsidR="00B75C61" w:rsidRPr="004D4D7E" w:rsidRDefault="00B75C61" w:rsidP="00B75C61">
            <w:pPr>
              <w:jc w:val="center"/>
              <w:rPr>
                <w:color w:val="000000" w:themeColor="text1"/>
              </w:rPr>
            </w:pPr>
            <w:r w:rsidRPr="004D4D7E">
              <w:rPr>
                <w:color w:val="000000" w:themeColor="text1"/>
              </w:rPr>
              <w:t>ДИТ</w:t>
            </w:r>
          </w:p>
          <w:p w:rsidR="00B75C61" w:rsidRPr="004D4D7E" w:rsidRDefault="00B75C61" w:rsidP="00B75C61">
            <w:pPr>
              <w:jc w:val="center"/>
              <w:rPr>
                <w:color w:val="000000" w:themeColor="text1"/>
              </w:rPr>
            </w:pPr>
            <w:r w:rsidRPr="004D4D7E">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lang w:val="kk-KZ"/>
              </w:rPr>
            </w:pPr>
            <w:r w:rsidRPr="004D4D7E">
              <w:rPr>
                <w:color w:val="000000" w:themeColor="text1"/>
                <w:lang w:val="kk-KZ"/>
              </w:rPr>
              <w:t xml:space="preserve">Июль </w:t>
            </w:r>
          </w:p>
          <w:p w:rsidR="00B75C61" w:rsidRPr="004D4D7E" w:rsidRDefault="00B75C61" w:rsidP="0067517E">
            <w:pPr>
              <w:jc w:val="center"/>
              <w:rPr>
                <w:color w:val="000000" w:themeColor="text1"/>
                <w:lang w:val="kk-KZ"/>
              </w:rPr>
            </w:pPr>
            <w:r w:rsidRPr="004D4D7E">
              <w:rPr>
                <w:color w:val="000000" w:themeColor="text1"/>
              </w:rPr>
              <w:t xml:space="preserve"> 2026</w:t>
            </w:r>
            <w:r w:rsidRPr="004D4D7E">
              <w:rPr>
                <w:color w:val="000000" w:themeColor="text1"/>
                <w:lang w:val="kk-KZ"/>
              </w:rPr>
              <w:t xml:space="preserve">г. </w:t>
            </w:r>
          </w:p>
        </w:tc>
        <w:tc>
          <w:tcPr>
            <w:tcW w:w="198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B75C61" w:rsidRPr="004D4D7E" w:rsidRDefault="00B75C61" w:rsidP="00B75C61">
            <w:pPr>
              <w:jc w:val="center"/>
              <w:rPr>
                <w:color w:val="000000" w:themeColor="text1"/>
              </w:rPr>
            </w:pPr>
            <w:r w:rsidRPr="004D4D7E">
              <w:rPr>
                <w:color w:val="000000" w:themeColor="text1"/>
              </w:rPr>
              <w:t>Калиев Ф.М.</w:t>
            </w:r>
          </w:p>
        </w:tc>
      </w:tr>
      <w:tr w:rsidR="00B75C61" w:rsidRPr="004D4D7E" w:rsidTr="00422375">
        <w:trPr>
          <w:trHeight w:val="188"/>
          <w:jc w:val="center"/>
        </w:trPr>
        <w:tc>
          <w:tcPr>
            <w:tcW w:w="940"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Pr>
                <w:color w:val="000000" w:themeColor="text1"/>
              </w:rPr>
              <w:t>2.1.4</w:t>
            </w:r>
          </w:p>
        </w:tc>
        <w:tc>
          <w:tcPr>
            <w:tcW w:w="3969"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both"/>
              <w:rPr>
                <w:color w:val="000000" w:themeColor="text1"/>
                <w:lang w:val="kk-KZ"/>
              </w:rPr>
            </w:pPr>
            <w:r w:rsidRPr="004D4D7E">
              <w:rPr>
                <w:color w:val="000000" w:themeColor="text1"/>
                <w:lang w:val="kk-KZ"/>
              </w:rPr>
              <w:t>Расширение статистических регистров по отраслям (сферам) на основе национальных регистров</w:t>
            </w:r>
          </w:p>
        </w:tc>
        <w:tc>
          <w:tcPr>
            <w:tcW w:w="170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lang w:val="kk-KZ"/>
              </w:rPr>
            </w:pPr>
            <w:r w:rsidRPr="004D4D7E">
              <w:rPr>
                <w:color w:val="000000" w:themeColor="text1"/>
                <w:lang w:val="kk-KZ"/>
              </w:rPr>
              <w:t>ДСРК</w:t>
            </w:r>
          </w:p>
          <w:p w:rsidR="00B75C61" w:rsidRPr="004D4D7E" w:rsidRDefault="00B75C61" w:rsidP="00B75C61">
            <w:pPr>
              <w:jc w:val="center"/>
              <w:rPr>
                <w:color w:val="000000" w:themeColor="text1"/>
                <w:lang w:val="kk-KZ"/>
              </w:rPr>
            </w:pPr>
            <w:r w:rsidRPr="004D4D7E">
              <w:rPr>
                <w:color w:val="000000" w:themeColor="text1"/>
                <w:lang w:val="kk-KZ"/>
              </w:rPr>
              <w:t>ДИТ</w:t>
            </w:r>
          </w:p>
          <w:p w:rsidR="00B75C61" w:rsidRPr="004D4D7E" w:rsidRDefault="00B75C61" w:rsidP="00B75C61">
            <w:pPr>
              <w:jc w:val="center"/>
              <w:rPr>
                <w:color w:val="000000" w:themeColor="text1"/>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Разработанные модули статистических регистров</w:t>
            </w:r>
          </w:p>
        </w:tc>
        <w:tc>
          <w:tcPr>
            <w:tcW w:w="1559"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lang w:val="kk-KZ"/>
              </w:rPr>
            </w:pPr>
            <w:r w:rsidRPr="004D4D7E">
              <w:rPr>
                <w:color w:val="000000" w:themeColor="text1"/>
                <w:lang w:val="kk-KZ"/>
              </w:rPr>
              <w:t xml:space="preserve">Июль </w:t>
            </w:r>
          </w:p>
          <w:p w:rsidR="00B75C61" w:rsidRPr="004D4D7E" w:rsidRDefault="00B75C61" w:rsidP="0067517E">
            <w:pPr>
              <w:jc w:val="center"/>
              <w:rPr>
                <w:color w:val="000000" w:themeColor="text1"/>
                <w:lang w:val="kk-KZ"/>
              </w:rPr>
            </w:pPr>
            <w:r w:rsidRPr="004D4D7E">
              <w:rPr>
                <w:color w:val="000000" w:themeColor="text1"/>
              </w:rPr>
              <w:t xml:space="preserve"> 2026</w:t>
            </w:r>
            <w:r w:rsidRPr="004D4D7E">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tabs>
                <w:tab w:val="left" w:pos="915"/>
              </w:tabs>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B75C61" w:rsidRPr="004D4D7E" w:rsidRDefault="00B75C61" w:rsidP="00B75C61">
            <w:pPr>
              <w:jc w:val="center"/>
              <w:rPr>
                <w:color w:val="000000" w:themeColor="text1"/>
              </w:rPr>
            </w:pPr>
            <w:r w:rsidRPr="004D4D7E">
              <w:rPr>
                <w:color w:val="000000" w:themeColor="text1"/>
              </w:rPr>
              <w:t>Калиев Ф.М.</w:t>
            </w:r>
          </w:p>
        </w:tc>
      </w:tr>
      <w:tr w:rsidR="00B75C61" w:rsidRPr="004D4D7E" w:rsidTr="00422375">
        <w:trPr>
          <w:trHeight w:val="748"/>
          <w:jc w:val="center"/>
        </w:trPr>
        <w:tc>
          <w:tcPr>
            <w:tcW w:w="940"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lang w:val="kk-KZ"/>
              </w:rPr>
            </w:pPr>
            <w:r>
              <w:rPr>
                <w:color w:val="000000" w:themeColor="text1"/>
                <w:lang w:val="kk-KZ"/>
              </w:rPr>
              <w:t>2.1.5</w:t>
            </w:r>
          </w:p>
        </w:tc>
        <w:tc>
          <w:tcPr>
            <w:tcW w:w="3969"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both"/>
              <w:rPr>
                <w:i/>
                <w:iCs/>
                <w:color w:val="000000" w:themeColor="text1"/>
              </w:rPr>
            </w:pPr>
            <w:r w:rsidRPr="004D4D7E">
              <w:rPr>
                <w:color w:val="000000" w:themeColor="text1"/>
              </w:rPr>
              <w:t>Миграция статистических, административных и альтернативных данных в Центральное хранилище данных</w:t>
            </w:r>
          </w:p>
        </w:tc>
        <w:tc>
          <w:tcPr>
            <w:tcW w:w="170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 xml:space="preserve">ИВЦ </w:t>
            </w:r>
          </w:p>
          <w:p w:rsidR="00B75C61" w:rsidRPr="004D4D7E" w:rsidRDefault="00B75C61" w:rsidP="00B75C61">
            <w:pPr>
              <w:jc w:val="center"/>
              <w:rPr>
                <w:color w:val="000000" w:themeColor="text1"/>
              </w:rPr>
            </w:pPr>
            <w:r w:rsidRPr="004D4D7E">
              <w:rPr>
                <w:color w:val="000000" w:themeColor="text1"/>
              </w:rPr>
              <w:t>ДИТ</w:t>
            </w:r>
          </w:p>
          <w:p w:rsidR="00B75C61" w:rsidRPr="004D4D7E" w:rsidRDefault="00B75C61" w:rsidP="00B75C61">
            <w:pPr>
              <w:jc w:val="center"/>
              <w:rPr>
                <w:color w:val="000000" w:themeColor="text1"/>
              </w:rPr>
            </w:pPr>
            <w:r w:rsidRPr="004D4D7E">
              <w:rPr>
                <w:color w:val="000000" w:themeColor="text1"/>
              </w:rPr>
              <w:t>ДСРК</w:t>
            </w:r>
          </w:p>
          <w:p w:rsidR="00B75C61" w:rsidRPr="004D4D7E" w:rsidRDefault="00B75C61" w:rsidP="00B75C61">
            <w:pPr>
              <w:jc w:val="cente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 xml:space="preserve">Протокол </w:t>
            </w:r>
          </w:p>
          <w:p w:rsidR="00B75C61" w:rsidRPr="004D4D7E" w:rsidRDefault="00B75C61" w:rsidP="00B75C61">
            <w:pPr>
              <w:jc w:val="center"/>
              <w:rPr>
                <w:color w:val="000000" w:themeColor="text1"/>
              </w:rPr>
            </w:pPr>
            <w:r w:rsidRPr="004D4D7E">
              <w:rPr>
                <w:color w:val="000000" w:themeColor="text1"/>
              </w:rPr>
              <w:t>миграции</w:t>
            </w:r>
          </w:p>
        </w:tc>
        <w:tc>
          <w:tcPr>
            <w:tcW w:w="1559" w:type="dxa"/>
            <w:tcBorders>
              <w:top w:val="single" w:sz="4" w:space="0" w:color="auto"/>
              <w:left w:val="single" w:sz="4" w:space="0" w:color="auto"/>
              <w:bottom w:val="single" w:sz="4" w:space="0" w:color="auto"/>
              <w:right w:val="single" w:sz="4" w:space="0" w:color="auto"/>
            </w:tcBorders>
          </w:tcPr>
          <w:p w:rsidR="00B75C61" w:rsidRDefault="00B75C61" w:rsidP="00B75C61">
            <w:pPr>
              <w:jc w:val="center"/>
              <w:rPr>
                <w:color w:val="000000" w:themeColor="text1"/>
                <w:lang w:val="kk-KZ"/>
              </w:rPr>
            </w:pPr>
            <w:r w:rsidRPr="004D4D7E">
              <w:rPr>
                <w:color w:val="000000" w:themeColor="text1"/>
                <w:lang w:val="kk-KZ"/>
              </w:rPr>
              <w:t xml:space="preserve">Декабрь </w:t>
            </w:r>
          </w:p>
          <w:p w:rsidR="00B75C61" w:rsidRPr="004D4D7E" w:rsidRDefault="00B75C61" w:rsidP="0067517E">
            <w:pPr>
              <w:jc w:val="center"/>
              <w:rPr>
                <w:color w:val="000000" w:themeColor="text1"/>
                <w:lang w:val="kk-KZ"/>
              </w:rPr>
            </w:pPr>
            <w:r w:rsidRPr="004D4D7E">
              <w:rPr>
                <w:color w:val="000000" w:themeColor="text1"/>
              </w:rPr>
              <w:t>2026</w:t>
            </w:r>
            <w:r w:rsidRPr="004D4D7E">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B75C61" w:rsidRPr="004D4D7E" w:rsidRDefault="00B75C61" w:rsidP="00B75C61">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B75C61" w:rsidRPr="004D4D7E" w:rsidRDefault="00B75C61" w:rsidP="00B75C61">
            <w:pPr>
              <w:jc w:val="center"/>
              <w:rPr>
                <w:color w:val="000000" w:themeColor="text1"/>
              </w:rPr>
            </w:pPr>
            <w:r w:rsidRPr="004D4D7E">
              <w:rPr>
                <w:color w:val="000000" w:themeColor="text1"/>
              </w:rPr>
              <w:t>Калиев Ф.М.</w:t>
            </w:r>
          </w:p>
        </w:tc>
      </w:tr>
      <w:tr w:rsidR="007E2243" w:rsidRPr="004D4D7E" w:rsidTr="00324878">
        <w:trPr>
          <w:trHeight w:val="85"/>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Pr>
                <w:b/>
                <w:bCs/>
                <w:color w:val="000000" w:themeColor="text1"/>
                <w:lang w:val="kk-KZ"/>
              </w:rPr>
              <w:t>2</w:t>
            </w:r>
            <w:r w:rsidRPr="004D4D7E">
              <w:rPr>
                <w:b/>
                <w:bCs/>
                <w:color w:val="000000" w:themeColor="text1"/>
                <w:lang w:val="kk-KZ"/>
              </w:rPr>
              <w:t>.</w:t>
            </w:r>
            <w:r w:rsidRPr="004D4D7E">
              <w:rPr>
                <w:b/>
                <w:bCs/>
                <w:color w:val="000000" w:themeColor="text1"/>
              </w:rPr>
              <w:t>2</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rPr>
                <w:color w:val="000000" w:themeColor="text1"/>
              </w:rPr>
            </w:pPr>
            <w:r>
              <w:rPr>
                <w:b/>
                <w:bCs/>
                <w:color w:val="000000" w:themeColor="text1"/>
                <w:lang w:val="kk-KZ"/>
              </w:rPr>
              <w:t xml:space="preserve">Внедрение </w:t>
            </w:r>
            <w:r w:rsidRPr="004D4D7E">
              <w:rPr>
                <w:b/>
                <w:bCs/>
                <w:color w:val="000000" w:themeColor="text1"/>
                <w:lang w:val="kk-KZ"/>
              </w:rPr>
              <w:t xml:space="preserve"> инструментов ИИ </w:t>
            </w:r>
          </w:p>
        </w:tc>
      </w:tr>
      <w:tr w:rsidR="007E2243" w:rsidRPr="004D4D7E" w:rsidTr="00B02B17">
        <w:trPr>
          <w:trHeight w:val="273"/>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2</w:t>
            </w:r>
            <w:r w:rsidRPr="004D4D7E">
              <w:rPr>
                <w:color w:val="000000" w:themeColor="text1"/>
                <w:lang w:val="kk-KZ"/>
              </w:rPr>
              <w:t>.2.1</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Внедрение инструментов ИИ в каналы коммуникации с клиентами</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ДИТ</w:t>
            </w:r>
          </w:p>
          <w:p w:rsidR="007E2243" w:rsidRPr="004D4D7E" w:rsidRDefault="007E2243" w:rsidP="007E2243">
            <w:pPr>
              <w:jc w:val="center"/>
              <w:rPr>
                <w:color w:val="000000" w:themeColor="text1"/>
              </w:rPr>
            </w:pPr>
            <w:r w:rsidRPr="004D4D7E">
              <w:rPr>
                <w:color w:val="000000" w:themeColor="text1"/>
              </w:rPr>
              <w:t>ДККДРК</w:t>
            </w:r>
          </w:p>
          <w:p w:rsidR="007E2243" w:rsidRPr="004D4D7E" w:rsidRDefault="007E2243" w:rsidP="007E2243">
            <w:pPr>
              <w:jc w:val="center"/>
              <w:rPr>
                <w:color w:val="000000" w:themeColor="text1"/>
                <w:lang w:val="kk-KZ"/>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 xml:space="preserve">Август </w:t>
            </w:r>
          </w:p>
          <w:p w:rsidR="007E2243" w:rsidRPr="004D4D7E" w:rsidRDefault="007E2243" w:rsidP="0067517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tc>
      </w:tr>
      <w:tr w:rsidR="007E2243" w:rsidRPr="004D4D7E" w:rsidTr="00B02B17">
        <w:trPr>
          <w:trHeight w:val="143"/>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2.2.2</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Внедрение инструментов ИИ для формирования статистической и аналитической информации</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ДИТ</w:t>
            </w:r>
          </w:p>
          <w:p w:rsidR="007E2243" w:rsidRPr="004D4D7E" w:rsidRDefault="007E2243" w:rsidP="007E2243">
            <w:pPr>
              <w:jc w:val="center"/>
              <w:rPr>
                <w:color w:val="000000" w:themeColor="text1"/>
                <w:lang w:val="kk-KZ"/>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F57B2B" w:rsidRDefault="00F57B2B" w:rsidP="007E2243">
            <w:pPr>
              <w:jc w:val="center"/>
              <w:rPr>
                <w:color w:val="000000" w:themeColor="text1"/>
                <w:lang w:val="kk-KZ"/>
              </w:rPr>
            </w:pPr>
            <w:r w:rsidRPr="00F57B2B">
              <w:rPr>
                <w:color w:val="000000" w:themeColor="text1"/>
                <w:lang w:val="kk-KZ"/>
              </w:rPr>
              <w:t>Н</w:t>
            </w:r>
            <w:r w:rsidR="007E2243" w:rsidRPr="00F57B2B">
              <w:rPr>
                <w:color w:val="000000" w:themeColor="text1"/>
                <w:lang w:val="kk-KZ"/>
              </w:rPr>
              <w:t>оябрь</w:t>
            </w:r>
          </w:p>
          <w:p w:rsidR="007E2243" w:rsidRPr="00F57B2B" w:rsidRDefault="007E2243" w:rsidP="0067517E">
            <w:pPr>
              <w:jc w:val="center"/>
              <w:rPr>
                <w:color w:val="000000" w:themeColor="text1"/>
                <w:lang w:val="kk-KZ"/>
              </w:rPr>
            </w:pPr>
            <w:r w:rsidRPr="00F57B2B">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F57B2B" w:rsidRDefault="007E2243" w:rsidP="007E2243">
            <w:pPr>
              <w:jc w:val="center"/>
              <w:rPr>
                <w:color w:val="000000" w:themeColor="text1"/>
              </w:rPr>
            </w:pPr>
            <w:r w:rsidRPr="00F57B2B">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tc>
      </w:tr>
      <w:tr w:rsidR="007E2243" w:rsidRPr="004D4D7E" w:rsidTr="00B02B17">
        <w:trPr>
          <w:trHeight w:val="613"/>
          <w:jc w:val="center"/>
        </w:trPr>
        <w:tc>
          <w:tcPr>
            <w:tcW w:w="940" w:type="dxa"/>
            <w:tcBorders>
              <w:top w:val="single" w:sz="4" w:space="0" w:color="auto"/>
              <w:left w:val="single" w:sz="4" w:space="0" w:color="auto"/>
              <w:bottom w:val="single" w:sz="4" w:space="0" w:color="auto"/>
              <w:right w:val="single" w:sz="4" w:space="0" w:color="auto"/>
            </w:tcBorders>
          </w:tcPr>
          <w:p w:rsidR="007E2243" w:rsidRDefault="007E2243" w:rsidP="007E2243">
            <w:pPr>
              <w:jc w:val="center"/>
              <w:rPr>
                <w:color w:val="000000" w:themeColor="text1"/>
                <w:lang w:val="kk-KZ"/>
              </w:rPr>
            </w:pPr>
            <w:r>
              <w:rPr>
                <w:color w:val="000000" w:themeColor="text1"/>
                <w:lang w:val="kk-KZ"/>
              </w:rPr>
              <w:t>2.2.3</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rPr>
            </w:pPr>
            <w:r w:rsidRPr="004D4D7E">
              <w:rPr>
                <w:bCs/>
                <w:color w:val="000000" w:themeColor="text1"/>
                <w:lang w:val="kk-KZ"/>
              </w:rPr>
              <w:t>Внедрение инструментов ИИ для автоматизации обработки и анализа данных</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ДИТ</w:t>
            </w:r>
          </w:p>
          <w:p w:rsidR="007E2243" w:rsidRPr="004D4D7E" w:rsidRDefault="007E2243" w:rsidP="007E2243">
            <w:pPr>
              <w:jc w:val="center"/>
              <w:rPr>
                <w:color w:val="000000" w:themeColor="text1"/>
                <w:lang w:val="kk-KZ"/>
              </w:rPr>
            </w:pPr>
            <w:r w:rsidRPr="004D4D7E">
              <w:rPr>
                <w:color w:val="000000" w:themeColor="text1"/>
                <w:lang w:val="kk-KZ"/>
              </w:rPr>
              <w:t xml:space="preserve">СП </w:t>
            </w:r>
          </w:p>
          <w:p w:rsidR="007E2243" w:rsidRPr="004D4D7E" w:rsidRDefault="007E2243" w:rsidP="007E2243">
            <w:pPr>
              <w:jc w:val="center"/>
              <w:rPr>
                <w:color w:val="000000" w:themeColor="text1"/>
                <w:lang w:val="kk-KZ"/>
              </w:rPr>
            </w:pPr>
            <w:r w:rsidRPr="004D4D7E">
              <w:rPr>
                <w:color w:val="000000" w:themeColor="text1"/>
                <w:lang w:val="kk-KZ"/>
              </w:rPr>
              <w:t>ИВЦ</w:t>
            </w:r>
            <w:r w:rsidRPr="004D4D7E">
              <w:rPr>
                <w:color w:val="000000" w:themeColor="text1"/>
              </w:rPr>
              <w:t xml:space="preserve"> </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 xml:space="preserve">Ноябрь </w:t>
            </w:r>
          </w:p>
          <w:p w:rsidR="007E2243" w:rsidRPr="004D4D7E" w:rsidRDefault="007E2243" w:rsidP="0067517E">
            <w:pPr>
              <w:jc w:val="center"/>
              <w:rPr>
                <w:color w:val="000000" w:themeColor="text1"/>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lang w:val="kk-KZ"/>
              </w:rPr>
              <w:t>Не т</w:t>
            </w:r>
            <w:proofErr w:type="spellStart"/>
            <w:r w:rsidRPr="004D4D7E">
              <w:rPr>
                <w:color w:val="000000" w:themeColor="text1"/>
              </w:rPr>
              <w:t>ребуется</w:t>
            </w:r>
            <w:proofErr w:type="spellEnd"/>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Заместители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E2243" w:rsidRPr="004D4D7E" w:rsidTr="00CD6464">
        <w:trPr>
          <w:trHeight w:val="85"/>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b/>
                <w:color w:val="000000" w:themeColor="text1"/>
                <w:lang w:val="kk-KZ"/>
              </w:rPr>
              <w:t>2</w:t>
            </w:r>
            <w:r w:rsidRPr="004D4D7E">
              <w:rPr>
                <w:b/>
                <w:color w:val="000000" w:themeColor="text1"/>
                <w:lang w:val="kk-KZ"/>
              </w:rPr>
              <w:t>.3</w:t>
            </w:r>
          </w:p>
        </w:tc>
        <w:tc>
          <w:tcPr>
            <w:tcW w:w="14090" w:type="dxa"/>
            <w:gridSpan w:val="6"/>
            <w:tcBorders>
              <w:top w:val="single" w:sz="4" w:space="0" w:color="auto"/>
              <w:left w:val="single" w:sz="4" w:space="0" w:color="auto"/>
              <w:bottom w:val="single" w:sz="4" w:space="0" w:color="auto"/>
              <w:right w:val="single" w:sz="4" w:space="0" w:color="auto"/>
            </w:tcBorders>
          </w:tcPr>
          <w:p w:rsidR="007E2243" w:rsidRPr="004D4D7E" w:rsidRDefault="007E2243" w:rsidP="007E2243">
            <w:pPr>
              <w:rPr>
                <w:color w:val="000000" w:themeColor="text1"/>
              </w:rPr>
            </w:pPr>
            <w:r w:rsidRPr="004D4D7E">
              <w:rPr>
                <w:b/>
                <w:bCs/>
                <w:color w:val="000000" w:themeColor="text1"/>
              </w:rPr>
              <w:t>Аналитика данных и реализация аналитических проектов</w:t>
            </w:r>
          </w:p>
        </w:tc>
      </w:tr>
      <w:tr w:rsidR="007E2243" w:rsidRPr="004D4D7E" w:rsidTr="00422375">
        <w:trPr>
          <w:trHeight w:val="1635"/>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64359E">
            <w:pPr>
              <w:jc w:val="center"/>
              <w:rPr>
                <w:color w:val="000000" w:themeColor="text1"/>
                <w:lang w:val="kk-KZ"/>
              </w:rPr>
            </w:pPr>
            <w:r>
              <w:rPr>
                <w:color w:val="000000" w:themeColor="text1"/>
                <w:lang w:val="kk-KZ"/>
              </w:rPr>
              <w:lastRenderedPageBreak/>
              <w:t>2</w:t>
            </w:r>
            <w:r w:rsidRPr="004D4D7E">
              <w:rPr>
                <w:color w:val="000000" w:themeColor="text1"/>
                <w:lang w:val="kk-KZ"/>
              </w:rPr>
              <w:t>.3.</w:t>
            </w:r>
            <w:r w:rsidR="0064359E">
              <w:rPr>
                <w:color w:val="000000" w:themeColor="text1"/>
                <w:lang w:val="kk-KZ"/>
              </w:rPr>
              <w:t>1</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color w:val="000000" w:themeColor="text1"/>
              </w:rPr>
            </w:pPr>
            <w:r w:rsidRPr="004D4D7E">
              <w:rPr>
                <w:bCs/>
                <w:color w:val="000000" w:themeColor="text1"/>
                <w:lang w:val="kk-KZ"/>
              </w:rPr>
              <w:t xml:space="preserve">Формирование экспериментальной статистики на основе административных источников для сравнения объемов оказанных услуг из формы 1-услуги  с формами налоговой отчетности и с данными электронных счет-фактур </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ДСН</w:t>
            </w:r>
          </w:p>
          <w:p w:rsidR="007E2243" w:rsidRPr="004D4D7E" w:rsidRDefault="007E2243" w:rsidP="007E2243">
            <w:pPr>
              <w:jc w:val="center"/>
              <w:rPr>
                <w:color w:val="000000" w:themeColor="text1"/>
                <w:lang w:val="kk-KZ"/>
              </w:rPr>
            </w:pPr>
            <w:r w:rsidRPr="004D4D7E">
              <w:rPr>
                <w:color w:val="000000" w:themeColor="text1"/>
                <w:lang w:val="kk-KZ"/>
              </w:rPr>
              <w:t>ИВЦ</w:t>
            </w:r>
          </w:p>
          <w:p w:rsidR="007E2243" w:rsidRPr="004D4D7E" w:rsidRDefault="007E2243" w:rsidP="007E2243">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color w:val="000000" w:themeColor="text1"/>
                <w:lang w:val="kk-KZ"/>
              </w:rPr>
            </w:pPr>
            <w:r w:rsidRPr="004D4D7E">
              <w:rPr>
                <w:color w:val="000000" w:themeColor="text1"/>
                <w:lang w:val="kk-KZ"/>
              </w:rPr>
              <w:t>Интерактивный дашборд</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 xml:space="preserve">Август </w:t>
            </w:r>
          </w:p>
          <w:p w:rsidR="007E2243" w:rsidRPr="004D4D7E" w:rsidRDefault="007E2243" w:rsidP="0067517E">
            <w:pPr>
              <w:jc w:val="center"/>
              <w:rPr>
                <w:color w:val="000000" w:themeColor="text1"/>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p w:rsidR="007E2243" w:rsidRPr="004D4D7E" w:rsidRDefault="007E2243" w:rsidP="007E2243">
            <w:pPr>
              <w:rPr>
                <w:color w:val="000000" w:themeColor="text1"/>
              </w:rPr>
            </w:pPr>
          </w:p>
        </w:tc>
      </w:tr>
      <w:tr w:rsidR="007E2243" w:rsidRPr="004D4D7E" w:rsidTr="00B02B17">
        <w:trPr>
          <w:trHeight w:val="518"/>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64359E">
            <w:pPr>
              <w:jc w:val="center"/>
              <w:rPr>
                <w:color w:val="000000" w:themeColor="text1"/>
                <w:lang w:val="kk-KZ"/>
              </w:rPr>
            </w:pPr>
            <w:r>
              <w:rPr>
                <w:color w:val="000000" w:themeColor="text1"/>
                <w:lang w:val="kk-KZ"/>
              </w:rPr>
              <w:t>2</w:t>
            </w:r>
            <w:r w:rsidRPr="004D4D7E">
              <w:rPr>
                <w:color w:val="000000" w:themeColor="text1"/>
                <w:lang w:val="kk-KZ"/>
              </w:rPr>
              <w:t>.3.</w:t>
            </w:r>
            <w:r w:rsidR="0064359E">
              <w:rPr>
                <w:color w:val="000000" w:themeColor="text1"/>
                <w:lang w:val="kk-KZ"/>
              </w:rPr>
              <w:t>2</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Формирование экспериментальной статистики по туризму на основе данных мобильного позиционирования</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ДСУЭ</w:t>
            </w:r>
          </w:p>
          <w:p w:rsidR="007E2243" w:rsidRPr="004D4D7E" w:rsidRDefault="007E2243" w:rsidP="007E2243">
            <w:pPr>
              <w:jc w:val="center"/>
              <w:rPr>
                <w:color w:val="000000" w:themeColor="text1"/>
                <w:lang w:val="kk-KZ"/>
              </w:rPr>
            </w:pPr>
            <w:r w:rsidRPr="004D4D7E">
              <w:rPr>
                <w:color w:val="000000" w:themeColor="text1"/>
                <w:lang w:val="kk-KZ"/>
              </w:rPr>
              <w:t xml:space="preserve"> ИВЦ</w:t>
            </w:r>
          </w:p>
          <w:p w:rsidR="007E2243" w:rsidRPr="004D4D7E" w:rsidRDefault="007E2243" w:rsidP="007E2243">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color w:val="000000" w:themeColor="text1"/>
                <w:lang w:val="kk-KZ"/>
              </w:rPr>
            </w:pPr>
            <w:r w:rsidRPr="004D4D7E">
              <w:rPr>
                <w:color w:val="000000" w:themeColor="text1"/>
                <w:lang w:val="kk-KZ"/>
              </w:rPr>
              <w:t>Интерактивный дашборд</w:t>
            </w:r>
          </w:p>
        </w:tc>
        <w:tc>
          <w:tcPr>
            <w:tcW w:w="155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Август</w:t>
            </w:r>
          </w:p>
          <w:p w:rsidR="007E2243" w:rsidRPr="004D4D7E" w:rsidRDefault="007E2243" w:rsidP="0067517E">
            <w:pPr>
              <w:jc w:val="center"/>
              <w:rPr>
                <w:color w:val="000000" w:themeColor="text1"/>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64359E" w:rsidRPr="004D4D7E" w:rsidTr="00422375">
        <w:trPr>
          <w:trHeight w:val="85"/>
          <w:jc w:val="center"/>
        </w:trPr>
        <w:tc>
          <w:tcPr>
            <w:tcW w:w="940" w:type="dxa"/>
            <w:tcBorders>
              <w:top w:val="single" w:sz="4" w:space="0" w:color="auto"/>
              <w:left w:val="single" w:sz="4" w:space="0" w:color="auto"/>
              <w:bottom w:val="single" w:sz="4" w:space="0" w:color="auto"/>
              <w:right w:val="single" w:sz="4" w:space="0" w:color="auto"/>
            </w:tcBorders>
          </w:tcPr>
          <w:p w:rsidR="0064359E" w:rsidRDefault="0064359E" w:rsidP="0064359E">
            <w:pPr>
              <w:jc w:val="center"/>
              <w:rPr>
                <w:color w:val="000000" w:themeColor="text1"/>
                <w:lang w:val="kk-KZ"/>
              </w:rPr>
            </w:pPr>
            <w:r>
              <w:rPr>
                <w:color w:val="000000" w:themeColor="text1"/>
                <w:lang w:val="kk-KZ"/>
              </w:rPr>
              <w:t>2.3.3</w:t>
            </w:r>
          </w:p>
        </w:tc>
        <w:tc>
          <w:tcPr>
            <w:tcW w:w="3969" w:type="dxa"/>
            <w:tcBorders>
              <w:top w:val="single" w:sz="4" w:space="0" w:color="auto"/>
              <w:left w:val="single" w:sz="4" w:space="0" w:color="auto"/>
              <w:bottom w:val="single" w:sz="4" w:space="0" w:color="auto"/>
              <w:right w:val="single" w:sz="4" w:space="0" w:color="auto"/>
            </w:tcBorders>
          </w:tcPr>
          <w:p w:rsidR="0064359E" w:rsidRPr="004D4D7E" w:rsidRDefault="0064359E" w:rsidP="0064359E">
            <w:pPr>
              <w:jc w:val="both"/>
              <w:rPr>
                <w:color w:val="000000" w:themeColor="text1"/>
              </w:rPr>
            </w:pPr>
            <w:r w:rsidRPr="004D4D7E">
              <w:rPr>
                <w:bCs/>
                <w:color w:val="000000" w:themeColor="text1"/>
                <w:lang w:val="kk-KZ"/>
              </w:rPr>
              <w:t>Анализ и использование статистических, административных и альтернативных данных для актуализации экономической активности и показателей в ИС СБР</w:t>
            </w:r>
          </w:p>
        </w:tc>
        <w:tc>
          <w:tcPr>
            <w:tcW w:w="1701" w:type="dxa"/>
            <w:tcBorders>
              <w:top w:val="single" w:sz="4" w:space="0" w:color="auto"/>
              <w:left w:val="single" w:sz="4" w:space="0" w:color="auto"/>
              <w:bottom w:val="single" w:sz="4" w:space="0" w:color="auto"/>
              <w:right w:val="single" w:sz="4" w:space="0" w:color="auto"/>
            </w:tcBorders>
          </w:tcPr>
          <w:p w:rsidR="0064359E" w:rsidRPr="004D4D7E" w:rsidRDefault="0064359E" w:rsidP="0064359E">
            <w:pPr>
              <w:jc w:val="center"/>
              <w:rPr>
                <w:color w:val="000000" w:themeColor="text1"/>
                <w:lang w:val="kk-KZ"/>
              </w:rPr>
            </w:pPr>
            <w:r w:rsidRPr="004D4D7E">
              <w:rPr>
                <w:color w:val="000000" w:themeColor="text1"/>
                <w:lang w:val="kk-KZ"/>
              </w:rPr>
              <w:t xml:space="preserve">ДСРК </w:t>
            </w:r>
          </w:p>
          <w:p w:rsidR="0064359E" w:rsidRPr="004D4D7E" w:rsidRDefault="0064359E" w:rsidP="0064359E">
            <w:pPr>
              <w:jc w:val="center"/>
              <w:rPr>
                <w:color w:val="000000" w:themeColor="text1"/>
                <w:lang w:val="kk-KZ"/>
              </w:rPr>
            </w:pPr>
            <w:r w:rsidRPr="004D4D7E">
              <w:rPr>
                <w:color w:val="000000" w:themeColor="text1"/>
                <w:lang w:val="kk-KZ"/>
              </w:rPr>
              <w:t>ИВЦ</w:t>
            </w:r>
          </w:p>
          <w:p w:rsidR="0064359E" w:rsidRPr="004D4D7E" w:rsidRDefault="0064359E" w:rsidP="0064359E">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64359E" w:rsidRPr="004D4D7E" w:rsidRDefault="0064359E" w:rsidP="0064359E">
            <w:pPr>
              <w:spacing w:line="256" w:lineRule="auto"/>
              <w:jc w:val="center"/>
              <w:rPr>
                <w:color w:val="000000" w:themeColor="text1"/>
                <w:lang w:val="kk-KZ"/>
              </w:rPr>
            </w:pPr>
            <w:r w:rsidRPr="004D4D7E">
              <w:rPr>
                <w:color w:val="000000" w:themeColor="text1"/>
                <w:lang w:val="kk-KZ"/>
              </w:rPr>
              <w:t>Интерактивный дашборд</w:t>
            </w:r>
          </w:p>
        </w:tc>
        <w:tc>
          <w:tcPr>
            <w:tcW w:w="1559" w:type="dxa"/>
            <w:tcBorders>
              <w:top w:val="single" w:sz="4" w:space="0" w:color="auto"/>
              <w:left w:val="single" w:sz="4" w:space="0" w:color="auto"/>
              <w:bottom w:val="single" w:sz="4" w:space="0" w:color="auto"/>
              <w:right w:val="single" w:sz="4" w:space="0" w:color="auto"/>
            </w:tcBorders>
          </w:tcPr>
          <w:p w:rsidR="0064359E" w:rsidRPr="004D4D7E" w:rsidRDefault="0064359E" w:rsidP="0064359E">
            <w:pPr>
              <w:jc w:val="center"/>
              <w:rPr>
                <w:color w:val="000000" w:themeColor="text1"/>
                <w:lang w:val="kk-KZ"/>
              </w:rPr>
            </w:pPr>
            <w:r>
              <w:rPr>
                <w:color w:val="000000" w:themeColor="text1"/>
                <w:lang w:val="kk-KZ"/>
              </w:rPr>
              <w:t>Октябрь</w:t>
            </w:r>
            <w:r w:rsidRPr="004D4D7E">
              <w:rPr>
                <w:color w:val="000000" w:themeColor="text1"/>
                <w:lang w:val="kk-KZ"/>
              </w:rPr>
              <w:t xml:space="preserve"> </w:t>
            </w:r>
          </w:p>
          <w:p w:rsidR="0064359E" w:rsidRPr="004D4D7E" w:rsidRDefault="0064359E" w:rsidP="0067517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64359E" w:rsidRPr="004D4D7E" w:rsidRDefault="0064359E" w:rsidP="0064359E">
            <w:pPr>
              <w:spacing w:line="256" w:lineRule="auto"/>
              <w:jc w:val="center"/>
              <w:rPr>
                <w:color w:val="000000" w:themeColor="text1"/>
                <w:lang w:val="kk-KZ"/>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64359E" w:rsidRPr="004D4D7E" w:rsidRDefault="0064359E" w:rsidP="0064359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64359E" w:rsidRPr="004D4D7E" w:rsidRDefault="0064359E" w:rsidP="0064359E">
            <w:pPr>
              <w:jc w:val="center"/>
              <w:rPr>
                <w:color w:val="000000" w:themeColor="text1"/>
              </w:rPr>
            </w:pPr>
            <w:r w:rsidRPr="004D4D7E">
              <w:rPr>
                <w:color w:val="000000" w:themeColor="text1"/>
              </w:rPr>
              <w:t>Калиев Ф.М.</w:t>
            </w:r>
          </w:p>
        </w:tc>
      </w:tr>
      <w:tr w:rsidR="007E2243" w:rsidRPr="004D4D7E" w:rsidTr="00422375">
        <w:trPr>
          <w:trHeight w:val="239"/>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2</w:t>
            </w:r>
            <w:r w:rsidRPr="004D4D7E">
              <w:rPr>
                <w:color w:val="000000" w:themeColor="text1"/>
                <w:lang w:val="kk-KZ"/>
              </w:rPr>
              <w:t>.3.4</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color w:val="000000" w:themeColor="text1"/>
              </w:rPr>
            </w:pPr>
            <w:r w:rsidRPr="004D4D7E">
              <w:rPr>
                <w:bCs/>
                <w:color w:val="000000" w:themeColor="text1"/>
                <w:lang w:val="kk-KZ"/>
              </w:rPr>
              <w:t>Разработка Пространственной экономической модели (ПЭМ)</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ИВЦ</w:t>
            </w:r>
          </w:p>
          <w:p w:rsidR="007E2243" w:rsidRPr="004D4D7E" w:rsidRDefault="007E2243" w:rsidP="007E2243">
            <w:pPr>
              <w:jc w:val="center"/>
              <w:rPr>
                <w:color w:val="000000" w:themeColor="text1"/>
                <w:lang w:val="kk-KZ"/>
              </w:rPr>
            </w:pPr>
            <w:r w:rsidRPr="004D4D7E">
              <w:rPr>
                <w:color w:val="000000" w:themeColor="text1"/>
                <w:lang w:val="kk-KZ"/>
              </w:rPr>
              <w:t>ДНС</w:t>
            </w:r>
          </w:p>
          <w:p w:rsidR="007E2243" w:rsidRPr="004D4D7E" w:rsidRDefault="007E2243" w:rsidP="007E2243">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color w:val="000000" w:themeColor="text1"/>
                <w:lang w:val="kk-KZ"/>
              </w:rPr>
            </w:pPr>
            <w:r w:rsidRPr="004D4D7E">
              <w:rPr>
                <w:color w:val="000000" w:themeColor="text1"/>
                <w:lang w:val="kk-KZ"/>
              </w:rPr>
              <w:t>Интерактивный дашборд</w:t>
            </w:r>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lang w:val="kk-KZ"/>
              </w:rPr>
            </w:pPr>
            <w:r w:rsidRPr="004D4D7E">
              <w:rPr>
                <w:color w:val="000000" w:themeColor="text1"/>
                <w:lang w:val="kk-KZ"/>
              </w:rPr>
              <w:t>Октябрь</w:t>
            </w:r>
          </w:p>
          <w:p w:rsidR="007E2243" w:rsidRPr="004D4D7E" w:rsidRDefault="007E2243" w:rsidP="0067517E">
            <w:pPr>
              <w:jc w:val="center"/>
              <w:rPr>
                <w:color w:val="000000" w:themeColor="text1"/>
              </w:rPr>
            </w:pPr>
            <w:r w:rsidRPr="004D4D7E">
              <w:rPr>
                <w:color w:val="000000" w:themeColor="text1"/>
                <w:lang w:val="kk-KZ"/>
              </w:rPr>
              <w:t xml:space="preserve"> 2025г.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jc w:val="center"/>
              <w:rPr>
                <w:color w:val="000000" w:themeColor="text1"/>
              </w:rPr>
            </w:pPr>
            <w:r w:rsidRPr="004D4D7E">
              <w:rPr>
                <w:color w:val="000000" w:themeColor="text1"/>
              </w:rPr>
              <w:t>Калиев Ф.М.</w:t>
            </w:r>
          </w:p>
        </w:tc>
      </w:tr>
      <w:tr w:rsidR="007E2243" w:rsidRPr="004D4D7E" w:rsidTr="00422375">
        <w:trPr>
          <w:trHeight w:val="392"/>
          <w:jc w:val="center"/>
        </w:trPr>
        <w:tc>
          <w:tcPr>
            <w:tcW w:w="940"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Pr>
                <w:color w:val="000000" w:themeColor="text1"/>
                <w:lang w:val="kk-KZ"/>
              </w:rPr>
              <w:t>2</w:t>
            </w:r>
            <w:r w:rsidRPr="004D4D7E">
              <w:rPr>
                <w:color w:val="000000" w:themeColor="text1"/>
                <w:lang w:val="kk-KZ"/>
              </w:rPr>
              <w:t>.3.5</w:t>
            </w:r>
          </w:p>
        </w:tc>
        <w:tc>
          <w:tcPr>
            <w:tcW w:w="3969"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both"/>
              <w:rPr>
                <w:bCs/>
                <w:color w:val="000000" w:themeColor="text1"/>
                <w:lang w:val="kk-KZ"/>
              </w:rPr>
            </w:pPr>
            <w:r w:rsidRPr="004D4D7E">
              <w:rPr>
                <w:bCs/>
                <w:color w:val="000000" w:themeColor="text1"/>
                <w:lang w:val="kk-KZ"/>
              </w:rPr>
              <w:t xml:space="preserve">Разработка аналитической карты бизнес-демографии </w:t>
            </w:r>
          </w:p>
        </w:tc>
        <w:tc>
          <w:tcPr>
            <w:tcW w:w="170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lang w:val="kk-KZ"/>
              </w:rPr>
            </w:pPr>
            <w:r w:rsidRPr="004D4D7E">
              <w:rPr>
                <w:color w:val="000000" w:themeColor="text1"/>
                <w:lang w:val="kk-KZ"/>
              </w:rPr>
              <w:t>ДСРК</w:t>
            </w:r>
          </w:p>
          <w:p w:rsidR="007E2243" w:rsidRPr="004D4D7E" w:rsidRDefault="007E2243" w:rsidP="007E2243">
            <w:pPr>
              <w:jc w:val="center"/>
              <w:rPr>
                <w:color w:val="000000" w:themeColor="text1"/>
                <w:lang w:val="kk-KZ"/>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spacing w:line="256" w:lineRule="auto"/>
              <w:jc w:val="center"/>
              <w:rPr>
                <w:color w:val="000000" w:themeColor="text1"/>
                <w:lang w:val="kk-KZ"/>
              </w:rPr>
            </w:pPr>
            <w:r w:rsidRPr="004D4D7E">
              <w:rPr>
                <w:color w:val="000000" w:themeColor="text1"/>
              </w:rPr>
              <w:t xml:space="preserve">Интерактивный </w:t>
            </w:r>
            <w:proofErr w:type="spellStart"/>
            <w:r w:rsidRPr="004D4D7E">
              <w:rPr>
                <w:color w:val="000000" w:themeColor="text1"/>
              </w:rPr>
              <w:t>дашборд</w:t>
            </w:r>
            <w:proofErr w:type="spellEnd"/>
          </w:p>
        </w:tc>
        <w:tc>
          <w:tcPr>
            <w:tcW w:w="1559" w:type="dxa"/>
            <w:tcBorders>
              <w:top w:val="single" w:sz="4" w:space="0" w:color="auto"/>
              <w:left w:val="single" w:sz="4" w:space="0" w:color="auto"/>
              <w:bottom w:val="single" w:sz="4" w:space="0" w:color="auto"/>
              <w:right w:val="single" w:sz="4" w:space="0" w:color="auto"/>
            </w:tcBorders>
          </w:tcPr>
          <w:p w:rsidR="002C23B2" w:rsidRDefault="007E2243" w:rsidP="007E2243">
            <w:pPr>
              <w:jc w:val="center"/>
              <w:rPr>
                <w:color w:val="000000" w:themeColor="text1"/>
                <w:lang w:val="kk-KZ"/>
              </w:rPr>
            </w:pPr>
            <w:r w:rsidRPr="004D4D7E">
              <w:rPr>
                <w:color w:val="000000" w:themeColor="text1"/>
                <w:lang w:val="kk-KZ"/>
              </w:rPr>
              <w:t xml:space="preserve">Декабрь </w:t>
            </w:r>
          </w:p>
          <w:p w:rsidR="007E2243" w:rsidRPr="004D4D7E" w:rsidRDefault="007E2243" w:rsidP="0067517E">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jc w:val="center"/>
              <w:rPr>
                <w:color w:val="000000" w:themeColor="text1"/>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E2243" w:rsidRPr="004D4D7E" w:rsidRDefault="007E2243" w:rsidP="007E2243">
            <w:pPr>
              <w:tabs>
                <w:tab w:val="left" w:pos="915"/>
              </w:tabs>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E2243" w:rsidRPr="004D4D7E" w:rsidRDefault="007E2243" w:rsidP="007E2243">
            <w:pPr>
              <w:tabs>
                <w:tab w:val="left" w:pos="915"/>
              </w:tabs>
              <w:jc w:val="center"/>
              <w:rPr>
                <w:color w:val="000000" w:themeColor="text1"/>
              </w:rPr>
            </w:pPr>
            <w:r w:rsidRPr="004D4D7E">
              <w:rPr>
                <w:color w:val="000000" w:themeColor="text1"/>
              </w:rPr>
              <w:t>Калиев Ф.М.</w:t>
            </w:r>
          </w:p>
        </w:tc>
      </w:tr>
      <w:tr w:rsidR="007E2243" w:rsidRPr="004D4D7E" w:rsidTr="00CD6464">
        <w:trPr>
          <w:trHeight w:val="85"/>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jc w:val="center"/>
              <w:rPr>
                <w:color w:val="000000" w:themeColor="text1"/>
                <w:lang w:val="kk-KZ"/>
              </w:rPr>
            </w:pPr>
            <w:r>
              <w:rPr>
                <w:b/>
                <w:bCs/>
                <w:color w:val="000000" w:themeColor="text1"/>
                <w:lang w:val="kk-KZ"/>
              </w:rPr>
              <w:t>3</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rPr>
                <w:color w:val="000000" w:themeColor="text1"/>
                <w:lang w:val="kk-KZ"/>
              </w:rPr>
            </w:pPr>
            <w:r w:rsidRPr="004D4D7E">
              <w:rPr>
                <w:b/>
                <w:bCs/>
                <w:color w:val="000000" w:themeColor="text1"/>
                <w:lang w:val="kk-KZ"/>
              </w:rPr>
              <w:t xml:space="preserve">Цифровая экосистема для пользователей </w:t>
            </w:r>
          </w:p>
        </w:tc>
      </w:tr>
      <w:tr w:rsidR="007E2243" w:rsidRPr="004D4D7E" w:rsidTr="00324878">
        <w:trPr>
          <w:trHeight w:val="279"/>
          <w:jc w:val="center"/>
        </w:trPr>
        <w:tc>
          <w:tcPr>
            <w:tcW w:w="940" w:type="dxa"/>
            <w:tcBorders>
              <w:top w:val="single" w:sz="4" w:space="0" w:color="auto"/>
              <w:left w:val="single" w:sz="4" w:space="0" w:color="auto"/>
              <w:bottom w:val="single" w:sz="4" w:space="0" w:color="auto"/>
              <w:right w:val="single" w:sz="4" w:space="0" w:color="auto"/>
            </w:tcBorders>
            <w:vAlign w:val="center"/>
          </w:tcPr>
          <w:p w:rsidR="007E2243" w:rsidRPr="004D4D7E" w:rsidRDefault="007E2243" w:rsidP="007E2243">
            <w:pPr>
              <w:jc w:val="center"/>
              <w:rPr>
                <w:b/>
                <w:color w:val="000000" w:themeColor="text1"/>
              </w:rPr>
            </w:pPr>
            <w:r>
              <w:rPr>
                <w:b/>
                <w:color w:val="000000" w:themeColor="text1"/>
              </w:rPr>
              <w:t>3</w:t>
            </w:r>
            <w:r w:rsidRPr="004D4D7E">
              <w:rPr>
                <w:b/>
                <w:color w:val="000000" w:themeColor="text1"/>
              </w:rPr>
              <w:t>.</w:t>
            </w:r>
            <w:r w:rsidRPr="004D4D7E">
              <w:rPr>
                <w:b/>
                <w:color w:val="000000" w:themeColor="text1"/>
                <w:lang w:val="kk-KZ"/>
              </w:rPr>
              <w:t>1</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E2243" w:rsidRPr="004D4D7E" w:rsidRDefault="00812EDC" w:rsidP="00812EDC">
            <w:pPr>
              <w:rPr>
                <w:b/>
                <w:color w:val="000000" w:themeColor="text1"/>
                <w:lang w:val="kk-KZ"/>
              </w:rPr>
            </w:pPr>
            <w:r w:rsidRPr="007626F9">
              <w:rPr>
                <w:b/>
                <w:color w:val="000000" w:themeColor="text1"/>
                <w:lang w:val="kk-KZ"/>
              </w:rPr>
              <w:t>Размещение информации на Бирже данных</w:t>
            </w:r>
            <w:r w:rsidR="0086024E" w:rsidRPr="0086024E">
              <w:rPr>
                <w:b/>
                <w:color w:val="000000" w:themeColor="text1"/>
                <w:lang w:val="kk-KZ"/>
              </w:rPr>
              <w:t xml:space="preserve"> </w:t>
            </w:r>
          </w:p>
        </w:tc>
      </w:tr>
      <w:tr w:rsidR="0086024E" w:rsidRPr="00DA3AB6" w:rsidTr="00422375">
        <w:trPr>
          <w:trHeight w:val="621"/>
          <w:jc w:val="center"/>
        </w:trPr>
        <w:tc>
          <w:tcPr>
            <w:tcW w:w="940" w:type="dxa"/>
            <w:tcBorders>
              <w:top w:val="single" w:sz="4" w:space="0" w:color="auto"/>
              <w:left w:val="single" w:sz="4" w:space="0" w:color="auto"/>
              <w:bottom w:val="single" w:sz="4" w:space="0" w:color="auto"/>
              <w:right w:val="single" w:sz="4" w:space="0" w:color="auto"/>
            </w:tcBorders>
          </w:tcPr>
          <w:p w:rsidR="0086024E" w:rsidRPr="0086024E" w:rsidRDefault="0086024E" w:rsidP="0086024E">
            <w:pPr>
              <w:jc w:val="center"/>
              <w:rPr>
                <w:color w:val="000000" w:themeColor="text1"/>
              </w:rPr>
            </w:pPr>
            <w:r>
              <w:rPr>
                <w:color w:val="000000" w:themeColor="text1"/>
              </w:rPr>
              <w:t>3.1.1</w:t>
            </w:r>
          </w:p>
        </w:tc>
        <w:tc>
          <w:tcPr>
            <w:tcW w:w="3969" w:type="dxa"/>
            <w:tcBorders>
              <w:top w:val="single" w:sz="4" w:space="0" w:color="auto"/>
              <w:left w:val="single" w:sz="4" w:space="0" w:color="auto"/>
              <w:bottom w:val="single" w:sz="4" w:space="0" w:color="auto"/>
              <w:right w:val="single" w:sz="4" w:space="0" w:color="auto"/>
            </w:tcBorders>
            <w:vAlign w:val="center"/>
          </w:tcPr>
          <w:p w:rsidR="0086024E" w:rsidRPr="00052DD4" w:rsidRDefault="0086024E" w:rsidP="00B430E4">
            <w:pPr>
              <w:jc w:val="both"/>
            </w:pPr>
            <w:r w:rsidRPr="00052DD4">
              <w:t xml:space="preserve">Формирование </w:t>
            </w:r>
            <w:r w:rsidR="00B430E4">
              <w:t>предварительных образцов аналитической информации для последующего</w:t>
            </w:r>
            <w:r w:rsidRPr="00052DD4">
              <w:t xml:space="preserve"> размещения</w:t>
            </w:r>
            <w:r>
              <w:t xml:space="preserve"> на </w:t>
            </w:r>
            <w:r w:rsidR="00B430E4">
              <w:t>веб-портале</w:t>
            </w:r>
          </w:p>
        </w:tc>
        <w:tc>
          <w:tcPr>
            <w:tcW w:w="1701" w:type="dxa"/>
            <w:tcBorders>
              <w:top w:val="single" w:sz="4" w:space="0" w:color="auto"/>
              <w:left w:val="single" w:sz="4" w:space="0" w:color="auto"/>
              <w:bottom w:val="single" w:sz="4" w:space="0" w:color="auto"/>
              <w:right w:val="single" w:sz="4" w:space="0" w:color="auto"/>
            </w:tcBorders>
          </w:tcPr>
          <w:p w:rsidR="0086024E" w:rsidRPr="00052DD4" w:rsidRDefault="0086024E" w:rsidP="0086024E">
            <w:pPr>
              <w:jc w:val="center"/>
            </w:pPr>
            <w:r w:rsidRPr="00052DD4">
              <w:t>ИВЦ</w:t>
            </w:r>
          </w:p>
          <w:p w:rsidR="0086024E" w:rsidRPr="00052DD4" w:rsidRDefault="0086024E" w:rsidP="0086024E">
            <w:pPr>
              <w:jc w:val="center"/>
            </w:pPr>
            <w:r w:rsidRPr="00052DD4">
              <w:t>ДИТ</w:t>
            </w:r>
          </w:p>
          <w:p w:rsidR="0086024E" w:rsidRPr="00052DD4" w:rsidRDefault="0086024E" w:rsidP="0086024E">
            <w:pPr>
              <w:jc w:val="center"/>
            </w:pPr>
          </w:p>
        </w:tc>
        <w:tc>
          <w:tcPr>
            <w:tcW w:w="1985" w:type="dxa"/>
            <w:tcBorders>
              <w:top w:val="single" w:sz="4" w:space="0" w:color="auto"/>
              <w:left w:val="single" w:sz="4" w:space="0" w:color="auto"/>
              <w:bottom w:val="single" w:sz="4" w:space="0" w:color="auto"/>
              <w:right w:val="single" w:sz="4" w:space="0" w:color="auto"/>
            </w:tcBorders>
          </w:tcPr>
          <w:p w:rsidR="0086024E" w:rsidRPr="00052DD4" w:rsidRDefault="0086024E" w:rsidP="0086024E">
            <w:pPr>
              <w:jc w:val="center"/>
            </w:pPr>
            <w:proofErr w:type="spellStart"/>
            <w:r w:rsidRPr="00052DD4">
              <w:t>Датасеты</w:t>
            </w:r>
            <w:proofErr w:type="spellEnd"/>
          </w:p>
        </w:tc>
        <w:tc>
          <w:tcPr>
            <w:tcW w:w="1559" w:type="dxa"/>
            <w:tcBorders>
              <w:top w:val="single" w:sz="4" w:space="0" w:color="auto"/>
              <w:left w:val="single" w:sz="4" w:space="0" w:color="auto"/>
              <w:bottom w:val="single" w:sz="4" w:space="0" w:color="auto"/>
              <w:right w:val="single" w:sz="4" w:space="0" w:color="auto"/>
            </w:tcBorders>
          </w:tcPr>
          <w:p w:rsidR="0086024E" w:rsidRDefault="00673DD6" w:rsidP="0086024E">
            <w:pPr>
              <w:jc w:val="center"/>
            </w:pPr>
            <w:r w:rsidRPr="00B430E4">
              <w:t>Сентябрь</w:t>
            </w:r>
          </w:p>
          <w:p w:rsidR="0086024E" w:rsidRPr="00052DD4" w:rsidRDefault="0086024E" w:rsidP="0067517E">
            <w:pPr>
              <w:jc w:val="center"/>
            </w:pPr>
            <w:r w:rsidRPr="00052DD4">
              <w:t>2025</w:t>
            </w:r>
            <w:r>
              <w:t>г.</w:t>
            </w:r>
          </w:p>
        </w:tc>
        <w:tc>
          <w:tcPr>
            <w:tcW w:w="1981" w:type="dxa"/>
            <w:tcBorders>
              <w:top w:val="single" w:sz="4" w:space="0" w:color="auto"/>
              <w:left w:val="single" w:sz="4" w:space="0" w:color="auto"/>
              <w:bottom w:val="single" w:sz="4" w:space="0" w:color="auto"/>
              <w:right w:val="single" w:sz="4" w:space="0" w:color="auto"/>
            </w:tcBorders>
          </w:tcPr>
          <w:p w:rsidR="0086024E" w:rsidRPr="00052DD4" w:rsidRDefault="0086024E" w:rsidP="0086024E">
            <w:pPr>
              <w:jc w:val="center"/>
            </w:pPr>
            <w:r w:rsidRPr="00052DD4">
              <w:t>Не требуется</w:t>
            </w:r>
          </w:p>
        </w:tc>
        <w:tc>
          <w:tcPr>
            <w:tcW w:w="2895" w:type="dxa"/>
            <w:tcBorders>
              <w:top w:val="single" w:sz="4" w:space="0" w:color="auto"/>
              <w:left w:val="single" w:sz="4" w:space="0" w:color="auto"/>
              <w:bottom w:val="single" w:sz="4" w:space="0" w:color="auto"/>
              <w:right w:val="single" w:sz="4" w:space="0" w:color="auto"/>
            </w:tcBorders>
          </w:tcPr>
          <w:p w:rsidR="0086024E" w:rsidRPr="00052DD4" w:rsidRDefault="0086024E" w:rsidP="0086024E">
            <w:pPr>
              <w:jc w:val="center"/>
            </w:pPr>
            <w:r w:rsidRPr="00052DD4">
              <w:t xml:space="preserve">Заместитель руководителя БНС </w:t>
            </w:r>
            <w:proofErr w:type="spellStart"/>
            <w:r w:rsidRPr="00052DD4">
              <w:t>АСПиР</w:t>
            </w:r>
            <w:proofErr w:type="spellEnd"/>
          </w:p>
          <w:p w:rsidR="0086024E" w:rsidRPr="00052DD4" w:rsidRDefault="0086024E" w:rsidP="0086024E">
            <w:pPr>
              <w:jc w:val="center"/>
            </w:pPr>
            <w:r w:rsidRPr="00052DD4">
              <w:t>Калиев Ф.М.</w:t>
            </w:r>
          </w:p>
        </w:tc>
      </w:tr>
      <w:tr w:rsidR="0086024E" w:rsidRPr="00DA3AB6" w:rsidTr="00784669">
        <w:trPr>
          <w:trHeight w:val="188"/>
          <w:jc w:val="center"/>
        </w:trPr>
        <w:tc>
          <w:tcPr>
            <w:tcW w:w="940" w:type="dxa"/>
            <w:tcBorders>
              <w:top w:val="single" w:sz="4" w:space="0" w:color="auto"/>
              <w:left w:val="single" w:sz="4" w:space="0" w:color="auto"/>
              <w:bottom w:val="single" w:sz="4" w:space="0" w:color="auto"/>
              <w:right w:val="single" w:sz="4" w:space="0" w:color="auto"/>
            </w:tcBorders>
          </w:tcPr>
          <w:p w:rsidR="0086024E" w:rsidRPr="0086024E" w:rsidRDefault="0086024E" w:rsidP="0086024E">
            <w:pPr>
              <w:jc w:val="center"/>
              <w:rPr>
                <w:color w:val="000000" w:themeColor="text1"/>
              </w:rPr>
            </w:pPr>
            <w:r>
              <w:rPr>
                <w:color w:val="000000" w:themeColor="text1"/>
              </w:rPr>
              <w:t>3.1.2</w:t>
            </w:r>
          </w:p>
        </w:tc>
        <w:tc>
          <w:tcPr>
            <w:tcW w:w="3969" w:type="dxa"/>
            <w:tcBorders>
              <w:top w:val="single" w:sz="4" w:space="0" w:color="auto"/>
              <w:left w:val="single" w:sz="4" w:space="0" w:color="auto"/>
              <w:bottom w:val="single" w:sz="4" w:space="0" w:color="auto"/>
              <w:right w:val="single" w:sz="4" w:space="0" w:color="auto"/>
            </w:tcBorders>
            <w:vAlign w:val="center"/>
          </w:tcPr>
          <w:p w:rsidR="0086024E" w:rsidRPr="00996EBF" w:rsidRDefault="00B430E4" w:rsidP="00F90713">
            <w:pPr>
              <w:jc w:val="both"/>
            </w:pPr>
            <w:r>
              <w:t>Обмен опытом с Шанхайской бирж</w:t>
            </w:r>
            <w:r w:rsidR="00F90713">
              <w:t>е</w:t>
            </w:r>
            <w:r>
              <w:t xml:space="preserve">й данных и выработка предложений по институциональному созданию </w:t>
            </w:r>
            <w:proofErr w:type="spellStart"/>
            <w:r>
              <w:lastRenderedPageBreak/>
              <w:t>биржы</w:t>
            </w:r>
            <w:proofErr w:type="spellEnd"/>
            <w:r>
              <w:t xml:space="preserve"> данных</w:t>
            </w:r>
          </w:p>
        </w:tc>
        <w:tc>
          <w:tcPr>
            <w:tcW w:w="1701" w:type="dxa"/>
            <w:tcBorders>
              <w:top w:val="single" w:sz="4" w:space="0" w:color="auto"/>
              <w:left w:val="single" w:sz="4" w:space="0" w:color="auto"/>
              <w:bottom w:val="single" w:sz="4" w:space="0" w:color="auto"/>
              <w:right w:val="single" w:sz="4" w:space="0" w:color="auto"/>
            </w:tcBorders>
          </w:tcPr>
          <w:p w:rsidR="0086024E" w:rsidRPr="00F91BF5" w:rsidRDefault="0086024E" w:rsidP="0086024E">
            <w:pPr>
              <w:jc w:val="center"/>
            </w:pPr>
            <w:r w:rsidRPr="00F91BF5">
              <w:lastRenderedPageBreak/>
              <w:t>ИВЦ</w:t>
            </w:r>
          </w:p>
          <w:p w:rsidR="0086024E" w:rsidRPr="00F91BF5" w:rsidRDefault="0086024E" w:rsidP="0086024E">
            <w:pPr>
              <w:jc w:val="center"/>
            </w:pPr>
            <w:r w:rsidRPr="00F91BF5">
              <w:t>ДИТ</w:t>
            </w:r>
          </w:p>
          <w:p w:rsidR="0086024E" w:rsidRPr="00F91BF5" w:rsidRDefault="0086024E" w:rsidP="0086024E">
            <w:pPr>
              <w:jc w:val="center"/>
            </w:pPr>
          </w:p>
        </w:tc>
        <w:tc>
          <w:tcPr>
            <w:tcW w:w="1985" w:type="dxa"/>
            <w:tcBorders>
              <w:top w:val="single" w:sz="4" w:space="0" w:color="auto"/>
              <w:left w:val="single" w:sz="4" w:space="0" w:color="auto"/>
              <w:bottom w:val="single" w:sz="4" w:space="0" w:color="auto"/>
              <w:right w:val="single" w:sz="4" w:space="0" w:color="auto"/>
            </w:tcBorders>
          </w:tcPr>
          <w:p w:rsidR="0086024E" w:rsidRDefault="00B430E4" w:rsidP="0086024E">
            <w:pPr>
              <w:jc w:val="center"/>
            </w:pPr>
            <w:r>
              <w:t>Отчет</w:t>
            </w:r>
          </w:p>
          <w:p w:rsidR="00B430E4" w:rsidRPr="00F91BF5" w:rsidRDefault="00B430E4" w:rsidP="0086024E">
            <w:pPr>
              <w:jc w:val="center"/>
            </w:pPr>
            <w:r>
              <w:t>(</w:t>
            </w:r>
            <w:r>
              <w:rPr>
                <w:lang w:val="en-US"/>
              </w:rPr>
              <w:t>Whitepaper</w:t>
            </w:r>
            <w:r>
              <w:t>)</w:t>
            </w:r>
          </w:p>
        </w:tc>
        <w:tc>
          <w:tcPr>
            <w:tcW w:w="1559" w:type="dxa"/>
            <w:tcBorders>
              <w:top w:val="single" w:sz="4" w:space="0" w:color="auto"/>
              <w:left w:val="single" w:sz="4" w:space="0" w:color="auto"/>
              <w:bottom w:val="single" w:sz="4" w:space="0" w:color="auto"/>
              <w:right w:val="single" w:sz="4" w:space="0" w:color="auto"/>
            </w:tcBorders>
          </w:tcPr>
          <w:p w:rsidR="00673DD6" w:rsidRDefault="00B430E4" w:rsidP="0086024E">
            <w:pPr>
              <w:jc w:val="center"/>
            </w:pPr>
            <w:r>
              <w:t>Сентябрь</w:t>
            </w:r>
          </w:p>
          <w:p w:rsidR="0086024E" w:rsidRPr="00F91BF5" w:rsidRDefault="0086024E" w:rsidP="0067517E">
            <w:pPr>
              <w:jc w:val="center"/>
            </w:pPr>
            <w:r w:rsidRPr="00F91BF5">
              <w:t xml:space="preserve"> 2025г.</w:t>
            </w:r>
          </w:p>
        </w:tc>
        <w:tc>
          <w:tcPr>
            <w:tcW w:w="1981" w:type="dxa"/>
            <w:tcBorders>
              <w:top w:val="single" w:sz="4" w:space="0" w:color="auto"/>
              <w:left w:val="single" w:sz="4" w:space="0" w:color="auto"/>
              <w:bottom w:val="single" w:sz="4" w:space="0" w:color="auto"/>
              <w:right w:val="single" w:sz="4" w:space="0" w:color="auto"/>
            </w:tcBorders>
          </w:tcPr>
          <w:p w:rsidR="0086024E" w:rsidRPr="00F91BF5" w:rsidRDefault="0086024E" w:rsidP="0086024E">
            <w:pPr>
              <w:jc w:val="center"/>
            </w:pPr>
            <w:r w:rsidRPr="00F91BF5">
              <w:t>Не требуется</w:t>
            </w:r>
          </w:p>
        </w:tc>
        <w:tc>
          <w:tcPr>
            <w:tcW w:w="2895" w:type="dxa"/>
            <w:tcBorders>
              <w:top w:val="single" w:sz="4" w:space="0" w:color="auto"/>
              <w:left w:val="single" w:sz="4" w:space="0" w:color="auto"/>
              <w:bottom w:val="single" w:sz="4" w:space="0" w:color="auto"/>
              <w:right w:val="single" w:sz="4" w:space="0" w:color="auto"/>
            </w:tcBorders>
          </w:tcPr>
          <w:p w:rsidR="0086024E" w:rsidRPr="00F91BF5" w:rsidRDefault="0086024E" w:rsidP="0086024E">
            <w:pPr>
              <w:jc w:val="center"/>
            </w:pPr>
            <w:r w:rsidRPr="00F91BF5">
              <w:t xml:space="preserve">Заместитель руководителя БНС </w:t>
            </w:r>
            <w:proofErr w:type="spellStart"/>
            <w:r w:rsidRPr="00F91BF5">
              <w:t>АСПиР</w:t>
            </w:r>
            <w:proofErr w:type="spellEnd"/>
          </w:p>
          <w:p w:rsidR="0086024E" w:rsidRPr="00F91BF5" w:rsidRDefault="0086024E" w:rsidP="0086024E">
            <w:pPr>
              <w:jc w:val="center"/>
            </w:pPr>
            <w:r w:rsidRPr="00F91BF5">
              <w:t>Калиев Ф.М.</w:t>
            </w:r>
          </w:p>
        </w:tc>
      </w:tr>
      <w:tr w:rsidR="00996EBF" w:rsidRPr="00DA3AB6" w:rsidTr="00422375">
        <w:trPr>
          <w:trHeight w:val="552"/>
          <w:jc w:val="center"/>
        </w:trPr>
        <w:tc>
          <w:tcPr>
            <w:tcW w:w="940" w:type="dxa"/>
            <w:tcBorders>
              <w:top w:val="single" w:sz="4" w:space="0" w:color="auto"/>
              <w:left w:val="single" w:sz="4" w:space="0" w:color="auto"/>
              <w:bottom w:val="single" w:sz="4" w:space="0" w:color="auto"/>
              <w:right w:val="single" w:sz="4" w:space="0" w:color="auto"/>
            </w:tcBorders>
          </w:tcPr>
          <w:p w:rsidR="00996EBF" w:rsidRPr="00996EBF" w:rsidRDefault="00996EBF" w:rsidP="0086024E">
            <w:pPr>
              <w:jc w:val="center"/>
              <w:rPr>
                <w:color w:val="000000" w:themeColor="text1"/>
              </w:rPr>
            </w:pPr>
            <w:r>
              <w:rPr>
                <w:color w:val="000000" w:themeColor="text1"/>
                <w:lang w:val="en-US"/>
              </w:rPr>
              <w:lastRenderedPageBreak/>
              <w:t>3</w:t>
            </w:r>
            <w:r>
              <w:rPr>
                <w:color w:val="000000" w:themeColor="text1"/>
              </w:rPr>
              <w:t>.1.3</w:t>
            </w:r>
          </w:p>
        </w:tc>
        <w:tc>
          <w:tcPr>
            <w:tcW w:w="3969" w:type="dxa"/>
            <w:tcBorders>
              <w:top w:val="single" w:sz="4" w:space="0" w:color="auto"/>
              <w:left w:val="single" w:sz="4" w:space="0" w:color="auto"/>
              <w:bottom w:val="single" w:sz="4" w:space="0" w:color="auto"/>
              <w:right w:val="single" w:sz="4" w:space="0" w:color="auto"/>
            </w:tcBorders>
          </w:tcPr>
          <w:p w:rsidR="00996EBF" w:rsidRPr="00F91BF5" w:rsidRDefault="00B430E4" w:rsidP="00996EBF">
            <w:r>
              <w:t xml:space="preserve">Размещение образцов аналитической информации на веб-портале </w:t>
            </w:r>
          </w:p>
        </w:tc>
        <w:tc>
          <w:tcPr>
            <w:tcW w:w="1701" w:type="dxa"/>
            <w:tcBorders>
              <w:top w:val="single" w:sz="4" w:space="0" w:color="auto"/>
              <w:left w:val="single" w:sz="4" w:space="0" w:color="auto"/>
              <w:bottom w:val="single" w:sz="4" w:space="0" w:color="auto"/>
              <w:right w:val="single" w:sz="4" w:space="0" w:color="auto"/>
            </w:tcBorders>
          </w:tcPr>
          <w:p w:rsidR="00996EBF" w:rsidRDefault="00996EBF" w:rsidP="0086024E">
            <w:pPr>
              <w:jc w:val="center"/>
            </w:pPr>
            <w:r>
              <w:t>ИВЦ</w:t>
            </w:r>
          </w:p>
          <w:p w:rsidR="00996EBF" w:rsidRPr="00F91BF5" w:rsidRDefault="00996EBF" w:rsidP="0086024E">
            <w:pPr>
              <w:jc w:val="center"/>
            </w:pPr>
            <w:r>
              <w:t>ДИТ</w:t>
            </w:r>
          </w:p>
        </w:tc>
        <w:tc>
          <w:tcPr>
            <w:tcW w:w="1985" w:type="dxa"/>
            <w:tcBorders>
              <w:top w:val="single" w:sz="4" w:space="0" w:color="auto"/>
              <w:left w:val="single" w:sz="4" w:space="0" w:color="auto"/>
              <w:bottom w:val="single" w:sz="4" w:space="0" w:color="auto"/>
              <w:right w:val="single" w:sz="4" w:space="0" w:color="auto"/>
            </w:tcBorders>
          </w:tcPr>
          <w:p w:rsidR="00996EBF" w:rsidRPr="00F91BF5" w:rsidRDefault="00B430E4" w:rsidP="0086024E">
            <w:pPr>
              <w:jc w:val="center"/>
            </w:pPr>
            <w:proofErr w:type="spellStart"/>
            <w:r>
              <w:t>Датасеты</w:t>
            </w:r>
            <w:proofErr w:type="spellEnd"/>
          </w:p>
        </w:tc>
        <w:tc>
          <w:tcPr>
            <w:tcW w:w="1559" w:type="dxa"/>
            <w:tcBorders>
              <w:top w:val="single" w:sz="4" w:space="0" w:color="auto"/>
              <w:left w:val="single" w:sz="4" w:space="0" w:color="auto"/>
              <w:bottom w:val="single" w:sz="4" w:space="0" w:color="auto"/>
              <w:right w:val="single" w:sz="4" w:space="0" w:color="auto"/>
            </w:tcBorders>
          </w:tcPr>
          <w:p w:rsidR="00996EBF" w:rsidRPr="00B430E4" w:rsidRDefault="00B430E4" w:rsidP="0086024E">
            <w:pPr>
              <w:jc w:val="center"/>
            </w:pPr>
            <w:r w:rsidRPr="00B430E4">
              <w:t>Декабрь</w:t>
            </w:r>
          </w:p>
          <w:p w:rsidR="00B430E4" w:rsidRPr="0067517E" w:rsidRDefault="00B430E4" w:rsidP="0067517E">
            <w:pPr>
              <w:jc w:val="center"/>
              <w:rPr>
                <w:highlight w:val="yellow"/>
                <w:lang w:val="kk-KZ"/>
              </w:rPr>
            </w:pPr>
            <w:r w:rsidRPr="00B430E4">
              <w:t>2025г</w:t>
            </w:r>
            <w:r w:rsidR="0067517E">
              <w:rPr>
                <w:lang w:val="kk-KZ"/>
              </w:rPr>
              <w:t>.</w:t>
            </w:r>
          </w:p>
        </w:tc>
        <w:tc>
          <w:tcPr>
            <w:tcW w:w="1981" w:type="dxa"/>
            <w:tcBorders>
              <w:top w:val="single" w:sz="4" w:space="0" w:color="auto"/>
              <w:left w:val="single" w:sz="4" w:space="0" w:color="auto"/>
              <w:bottom w:val="single" w:sz="4" w:space="0" w:color="auto"/>
              <w:right w:val="single" w:sz="4" w:space="0" w:color="auto"/>
            </w:tcBorders>
          </w:tcPr>
          <w:p w:rsidR="00996EBF" w:rsidRPr="00F91BF5" w:rsidRDefault="004F2718" w:rsidP="0086024E">
            <w:pPr>
              <w:jc w:val="center"/>
            </w:pPr>
            <w:r w:rsidRPr="004F2718">
              <w:t>Не требуется</w:t>
            </w:r>
          </w:p>
        </w:tc>
        <w:tc>
          <w:tcPr>
            <w:tcW w:w="2895" w:type="dxa"/>
            <w:tcBorders>
              <w:top w:val="single" w:sz="4" w:space="0" w:color="auto"/>
              <w:left w:val="single" w:sz="4" w:space="0" w:color="auto"/>
              <w:bottom w:val="single" w:sz="4" w:space="0" w:color="auto"/>
              <w:right w:val="single" w:sz="4" w:space="0" w:color="auto"/>
            </w:tcBorders>
          </w:tcPr>
          <w:p w:rsidR="00996EBF" w:rsidRDefault="00996EBF" w:rsidP="00996EBF">
            <w:pPr>
              <w:jc w:val="center"/>
            </w:pPr>
            <w:r>
              <w:t xml:space="preserve">Заместитель руководителя БНС </w:t>
            </w:r>
            <w:proofErr w:type="spellStart"/>
            <w:r>
              <w:t>АСПиР</w:t>
            </w:r>
            <w:proofErr w:type="spellEnd"/>
          </w:p>
          <w:p w:rsidR="00996EBF" w:rsidRPr="00F91BF5" w:rsidRDefault="00996EBF" w:rsidP="00996EBF">
            <w:pPr>
              <w:jc w:val="center"/>
            </w:pPr>
            <w:r>
              <w:t>Калиев Ф.М.</w:t>
            </w:r>
          </w:p>
        </w:tc>
      </w:tr>
      <w:tr w:rsidR="007C4D4E" w:rsidRPr="00DA3AB6" w:rsidTr="002B3CDE">
        <w:trPr>
          <w:trHeight w:val="85"/>
          <w:jc w:val="center"/>
        </w:trPr>
        <w:tc>
          <w:tcPr>
            <w:tcW w:w="940" w:type="dxa"/>
            <w:tcBorders>
              <w:top w:val="single" w:sz="4" w:space="0" w:color="auto"/>
              <w:left w:val="single" w:sz="4" w:space="0" w:color="auto"/>
              <w:bottom w:val="single" w:sz="4" w:space="0" w:color="auto"/>
              <w:right w:val="single" w:sz="4" w:space="0" w:color="auto"/>
            </w:tcBorders>
            <w:vAlign w:val="center"/>
          </w:tcPr>
          <w:p w:rsidR="007C4D4E" w:rsidRPr="00413179" w:rsidRDefault="007C4D4E" w:rsidP="007C4D4E">
            <w:pPr>
              <w:jc w:val="center"/>
              <w:rPr>
                <w:b/>
                <w:color w:val="000000" w:themeColor="text1"/>
                <w:lang w:val="kk-KZ"/>
              </w:rPr>
            </w:pPr>
            <w:r w:rsidRPr="00413179">
              <w:rPr>
                <w:b/>
                <w:color w:val="000000" w:themeColor="text1"/>
                <w:lang w:val="kk-KZ"/>
              </w:rPr>
              <w:t>3.2</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C4D4E" w:rsidRPr="004D4D7E" w:rsidRDefault="0086024E" w:rsidP="007C4D4E">
            <w:pPr>
              <w:rPr>
                <w:b/>
                <w:color w:val="000000" w:themeColor="text1"/>
                <w:lang w:val="kk-KZ"/>
              </w:rPr>
            </w:pPr>
            <w:r>
              <w:t>З</w:t>
            </w:r>
            <w:r w:rsidRPr="0086024E">
              <w:rPr>
                <w:b/>
                <w:color w:val="000000" w:themeColor="text1"/>
                <w:lang w:val="kk-KZ"/>
              </w:rPr>
              <w:t>апуск Виртуального кабинета исследователя</w:t>
            </w:r>
          </w:p>
        </w:tc>
      </w:tr>
      <w:tr w:rsidR="0086024E" w:rsidRPr="00DA3AB6" w:rsidTr="00422375">
        <w:trPr>
          <w:trHeight w:val="1409"/>
          <w:jc w:val="center"/>
        </w:trPr>
        <w:tc>
          <w:tcPr>
            <w:tcW w:w="940"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jc w:val="center"/>
              <w:rPr>
                <w:color w:val="000000" w:themeColor="text1"/>
                <w:lang w:val="kk-KZ"/>
              </w:rPr>
            </w:pPr>
            <w:r>
              <w:rPr>
                <w:color w:val="000000" w:themeColor="text1"/>
                <w:lang w:val="kk-KZ"/>
              </w:rPr>
              <w:t>3.1.1</w:t>
            </w:r>
          </w:p>
        </w:tc>
        <w:tc>
          <w:tcPr>
            <w:tcW w:w="3969"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rPr>
                <w:color w:val="000000" w:themeColor="text1"/>
              </w:rPr>
            </w:pPr>
            <w:r w:rsidRPr="004D4D7E">
              <w:rPr>
                <w:color w:val="000000" w:themeColor="text1"/>
              </w:rPr>
              <w:t>Разработка и запуск Виртуального кабинета исследователя</w:t>
            </w:r>
          </w:p>
        </w:tc>
        <w:tc>
          <w:tcPr>
            <w:tcW w:w="1701"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jc w:val="center"/>
              <w:rPr>
                <w:color w:val="000000" w:themeColor="text1"/>
              </w:rPr>
            </w:pPr>
            <w:r w:rsidRPr="004D4D7E">
              <w:rPr>
                <w:color w:val="000000" w:themeColor="text1"/>
              </w:rPr>
              <w:t>ДККДРК</w:t>
            </w:r>
          </w:p>
          <w:p w:rsidR="0086024E" w:rsidRPr="004D4D7E" w:rsidRDefault="0086024E" w:rsidP="0086024E">
            <w:pPr>
              <w:jc w:val="center"/>
              <w:rPr>
                <w:color w:val="000000" w:themeColor="text1"/>
              </w:rPr>
            </w:pPr>
            <w:r w:rsidRPr="004D4D7E">
              <w:rPr>
                <w:color w:val="000000" w:themeColor="text1"/>
              </w:rPr>
              <w:t>ДИТ</w:t>
            </w:r>
          </w:p>
          <w:p w:rsidR="0086024E" w:rsidRPr="004D4D7E" w:rsidRDefault="0086024E" w:rsidP="0086024E">
            <w:pPr>
              <w:jc w:val="center"/>
              <w:rPr>
                <w:color w:val="000000" w:themeColor="text1"/>
                <w:lang w:val="kk-KZ"/>
              </w:rPr>
            </w:pPr>
            <w:r w:rsidRPr="004D4D7E">
              <w:rPr>
                <w:color w:val="000000" w:themeColor="text1"/>
                <w:lang w:val="kk-KZ"/>
              </w:rPr>
              <w:t>УИБЗГС</w:t>
            </w:r>
          </w:p>
          <w:p w:rsidR="0086024E" w:rsidRPr="004D4D7E" w:rsidRDefault="0086024E" w:rsidP="0086024E">
            <w:pPr>
              <w:jc w:val="center"/>
              <w:rPr>
                <w:color w:val="000000" w:themeColor="text1"/>
                <w:lang w:val="kk-KZ"/>
              </w:rPr>
            </w:pPr>
            <w:r w:rsidRPr="004D4D7E">
              <w:rPr>
                <w:color w:val="000000" w:themeColor="text1"/>
                <w:lang w:val="kk-KZ"/>
              </w:rPr>
              <w:t xml:space="preserve">ЮД </w:t>
            </w:r>
          </w:p>
          <w:p w:rsidR="0086024E" w:rsidRPr="004D4D7E" w:rsidRDefault="0086024E" w:rsidP="0086024E">
            <w:pPr>
              <w:jc w:val="center"/>
              <w:rPr>
                <w:color w:val="000000" w:themeColor="text1"/>
              </w:rPr>
            </w:pPr>
            <w:r w:rsidRPr="004D4D7E">
              <w:rPr>
                <w:color w:val="000000" w:themeColor="text1"/>
                <w:lang w:val="kk-KZ"/>
              </w:rPr>
              <w:t>ИВЦ</w:t>
            </w:r>
            <w:r w:rsidRPr="004D4D7E">
              <w:rPr>
                <w:color w:val="000000" w:themeColor="text1"/>
              </w:rPr>
              <w:t xml:space="preserve"> </w:t>
            </w:r>
          </w:p>
        </w:tc>
        <w:tc>
          <w:tcPr>
            <w:tcW w:w="1985"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jc w:val="center"/>
              <w:rPr>
                <w:color w:val="000000" w:themeColor="text1"/>
              </w:rPr>
            </w:pPr>
            <w:r w:rsidRPr="004D4D7E">
              <w:rPr>
                <w:color w:val="000000" w:themeColor="text1"/>
              </w:rPr>
              <w:t>Акт ввода в эксплуатацию</w:t>
            </w:r>
          </w:p>
        </w:tc>
        <w:tc>
          <w:tcPr>
            <w:tcW w:w="1559"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jc w:val="center"/>
              <w:rPr>
                <w:color w:val="000000" w:themeColor="text1"/>
                <w:lang w:val="kk-KZ"/>
              </w:rPr>
            </w:pPr>
            <w:r w:rsidRPr="004D4D7E">
              <w:rPr>
                <w:color w:val="000000" w:themeColor="text1"/>
                <w:lang w:val="kk-KZ"/>
              </w:rPr>
              <w:t>Декабрь</w:t>
            </w:r>
          </w:p>
          <w:p w:rsidR="0086024E" w:rsidRPr="004D4D7E" w:rsidRDefault="0086024E" w:rsidP="0086024E">
            <w:pPr>
              <w:jc w:val="center"/>
              <w:rPr>
                <w:color w:val="000000" w:themeColor="text1"/>
              </w:rPr>
            </w:pPr>
            <w:r w:rsidRPr="004D4D7E">
              <w:rPr>
                <w:color w:val="000000" w:themeColor="text1"/>
                <w:lang w:val="kk-KZ"/>
              </w:rPr>
              <w:t>202</w:t>
            </w:r>
            <w:r w:rsidRPr="004D4D7E">
              <w:rPr>
                <w:color w:val="000000" w:themeColor="text1"/>
                <w:lang w:val="en-US"/>
              </w:rPr>
              <w:t>5</w:t>
            </w:r>
            <w:r w:rsidRPr="004D4D7E">
              <w:rPr>
                <w:color w:val="000000" w:themeColor="text1"/>
                <w:lang w:val="kk-KZ"/>
              </w:rPr>
              <w:t>г.</w:t>
            </w:r>
          </w:p>
        </w:tc>
        <w:tc>
          <w:tcPr>
            <w:tcW w:w="1981"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jc w:val="center"/>
              <w:rPr>
                <w:color w:val="000000" w:themeColor="text1"/>
              </w:rPr>
            </w:pPr>
            <w:r w:rsidRPr="004D4D7E">
              <w:rPr>
                <w:color w:val="000000" w:themeColor="text1"/>
              </w:rPr>
              <w:t>Не т</w:t>
            </w:r>
            <w:r w:rsidRPr="004D4D7E">
              <w:rPr>
                <w:color w:val="000000" w:themeColor="text1"/>
                <w:lang w:val="kk-KZ"/>
              </w:rPr>
              <w:t>ребуется</w:t>
            </w:r>
          </w:p>
        </w:tc>
        <w:tc>
          <w:tcPr>
            <w:tcW w:w="2895"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86024E" w:rsidRPr="004D4D7E" w:rsidRDefault="0086024E" w:rsidP="0086024E">
            <w:pPr>
              <w:jc w:val="center"/>
              <w:rPr>
                <w:color w:val="000000" w:themeColor="text1"/>
              </w:rPr>
            </w:pPr>
            <w:r w:rsidRPr="004D4D7E">
              <w:rPr>
                <w:color w:val="000000" w:themeColor="text1"/>
              </w:rPr>
              <w:t>Калиев Ф.М.</w:t>
            </w:r>
          </w:p>
        </w:tc>
      </w:tr>
      <w:tr w:rsidR="007C4D4E" w:rsidRPr="004D4D7E" w:rsidTr="00324878">
        <w:trPr>
          <w:trHeight w:val="303"/>
          <w:jc w:val="center"/>
        </w:trPr>
        <w:tc>
          <w:tcPr>
            <w:tcW w:w="940" w:type="dxa"/>
            <w:tcBorders>
              <w:top w:val="single" w:sz="4" w:space="0" w:color="auto"/>
              <w:left w:val="single" w:sz="4" w:space="0" w:color="auto"/>
              <w:bottom w:val="single" w:sz="4" w:space="0" w:color="auto"/>
              <w:right w:val="single" w:sz="4" w:space="0" w:color="auto"/>
            </w:tcBorders>
            <w:vAlign w:val="center"/>
          </w:tcPr>
          <w:p w:rsidR="007C4D4E" w:rsidRPr="00413179" w:rsidRDefault="00413179" w:rsidP="007C4D4E">
            <w:pPr>
              <w:jc w:val="center"/>
              <w:rPr>
                <w:b/>
                <w:color w:val="000000" w:themeColor="text1"/>
                <w:lang w:val="kk-KZ"/>
              </w:rPr>
            </w:pPr>
            <w:r w:rsidRPr="00413179">
              <w:rPr>
                <w:b/>
                <w:color w:val="000000" w:themeColor="text1"/>
                <w:lang w:val="kk-KZ"/>
              </w:rPr>
              <w:t>3.3</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C4D4E" w:rsidRPr="007C4D4E" w:rsidRDefault="0086024E" w:rsidP="007C4D4E">
            <w:pPr>
              <w:rPr>
                <w:b/>
                <w:color w:val="000000" w:themeColor="text1"/>
                <w:highlight w:val="yellow"/>
              </w:rPr>
            </w:pPr>
            <w:r w:rsidRPr="0086024E">
              <w:rPr>
                <w:b/>
                <w:color w:val="000000" w:themeColor="text1"/>
              </w:rPr>
              <w:t xml:space="preserve">Запуск </w:t>
            </w:r>
            <w:proofErr w:type="spellStart"/>
            <w:r w:rsidRPr="0086024E">
              <w:rPr>
                <w:b/>
                <w:color w:val="000000" w:themeColor="text1"/>
              </w:rPr>
              <w:t>Талдау</w:t>
            </w:r>
            <w:proofErr w:type="spellEnd"/>
            <w:r w:rsidRPr="0086024E">
              <w:rPr>
                <w:b/>
                <w:color w:val="000000" w:themeColor="text1"/>
              </w:rPr>
              <w:t xml:space="preserve"> 2.0 с функционалом конструктора </w:t>
            </w:r>
            <w:proofErr w:type="spellStart"/>
            <w:r w:rsidRPr="0086024E">
              <w:rPr>
                <w:b/>
                <w:color w:val="000000" w:themeColor="text1"/>
              </w:rPr>
              <w:t>дашбордов</w:t>
            </w:r>
            <w:proofErr w:type="spellEnd"/>
          </w:p>
        </w:tc>
      </w:tr>
      <w:tr w:rsidR="0086024E" w:rsidRPr="004D4D7E" w:rsidTr="00422375">
        <w:trPr>
          <w:trHeight w:val="1038"/>
          <w:jc w:val="center"/>
        </w:trPr>
        <w:tc>
          <w:tcPr>
            <w:tcW w:w="940" w:type="dxa"/>
            <w:tcBorders>
              <w:top w:val="single" w:sz="4" w:space="0" w:color="auto"/>
              <w:left w:val="single" w:sz="4" w:space="0" w:color="auto"/>
              <w:bottom w:val="single" w:sz="4" w:space="0" w:color="auto"/>
              <w:right w:val="single" w:sz="4" w:space="0" w:color="auto"/>
            </w:tcBorders>
          </w:tcPr>
          <w:p w:rsidR="0086024E" w:rsidRPr="004D4D7E" w:rsidRDefault="0086024E" w:rsidP="0086024E">
            <w:pPr>
              <w:jc w:val="center"/>
              <w:rPr>
                <w:color w:val="000000" w:themeColor="text1"/>
                <w:lang w:val="kk-KZ"/>
              </w:rPr>
            </w:pPr>
            <w:r>
              <w:rPr>
                <w:color w:val="000000" w:themeColor="text1"/>
                <w:lang w:val="kk-KZ"/>
              </w:rPr>
              <w:t>3.3.1</w:t>
            </w:r>
          </w:p>
        </w:tc>
        <w:tc>
          <w:tcPr>
            <w:tcW w:w="3969"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both"/>
              <w:rPr>
                <w:bCs/>
                <w:color w:val="000000" w:themeColor="text1"/>
                <w:lang w:val="kk-KZ"/>
              </w:rPr>
            </w:pPr>
            <w:r w:rsidRPr="00413179">
              <w:rPr>
                <w:bCs/>
                <w:color w:val="000000" w:themeColor="text1"/>
                <w:lang w:val="kk-KZ"/>
              </w:rPr>
              <w:t>Перезапуск информационно-аналитической системы «Талдау» с учетом редизайна и оптимизации процессов, а также внедрения конструктора дэшбордов</w:t>
            </w:r>
          </w:p>
        </w:tc>
        <w:tc>
          <w:tcPr>
            <w:tcW w:w="1701"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rPr>
            </w:pPr>
            <w:r w:rsidRPr="00413179">
              <w:rPr>
                <w:color w:val="000000" w:themeColor="text1"/>
              </w:rPr>
              <w:t>ДИТ</w:t>
            </w:r>
          </w:p>
          <w:p w:rsidR="0086024E" w:rsidRPr="00413179" w:rsidRDefault="0086024E" w:rsidP="0086024E">
            <w:pPr>
              <w:jc w:val="center"/>
              <w:rPr>
                <w:color w:val="000000" w:themeColor="text1"/>
              </w:rPr>
            </w:pPr>
            <w:r w:rsidRPr="00413179">
              <w:rPr>
                <w:color w:val="000000" w:themeColor="text1"/>
              </w:rPr>
              <w:t>СП</w:t>
            </w:r>
          </w:p>
          <w:p w:rsidR="0086024E" w:rsidRPr="00413179" w:rsidRDefault="0086024E" w:rsidP="0086024E">
            <w:pPr>
              <w:jc w:val="center"/>
              <w:rPr>
                <w:color w:val="000000" w:themeColor="text1"/>
              </w:rPr>
            </w:pPr>
            <w:r w:rsidRPr="00413179">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lang w:val="kk-KZ"/>
              </w:rPr>
            </w:pPr>
            <w:r w:rsidRPr="00413179">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86024E" w:rsidRDefault="0086024E" w:rsidP="0086024E">
            <w:pPr>
              <w:jc w:val="center"/>
              <w:rPr>
                <w:color w:val="000000" w:themeColor="text1"/>
                <w:lang w:val="kk-KZ"/>
              </w:rPr>
            </w:pPr>
            <w:r w:rsidRPr="00413179">
              <w:rPr>
                <w:color w:val="000000" w:themeColor="text1"/>
                <w:lang w:val="kk-KZ"/>
              </w:rPr>
              <w:t xml:space="preserve">Декабрь </w:t>
            </w:r>
          </w:p>
          <w:p w:rsidR="0086024E" w:rsidRPr="00413179" w:rsidRDefault="0086024E" w:rsidP="0086024E">
            <w:pPr>
              <w:jc w:val="center"/>
              <w:rPr>
                <w:color w:val="000000" w:themeColor="text1"/>
                <w:lang w:val="kk-KZ"/>
              </w:rPr>
            </w:pPr>
            <w:r w:rsidRPr="00413179">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lang w:val="kk-KZ"/>
              </w:rPr>
            </w:pPr>
            <w:r w:rsidRPr="00413179">
              <w:rPr>
                <w:color w:val="000000" w:themeColor="text1"/>
                <w:lang w:val="kk-KZ"/>
              </w:rPr>
              <w:t xml:space="preserve">Не требуется </w:t>
            </w:r>
          </w:p>
          <w:p w:rsidR="0086024E" w:rsidRPr="00413179" w:rsidRDefault="0086024E" w:rsidP="0086024E">
            <w:pPr>
              <w:jc w:val="center"/>
              <w:rPr>
                <w:color w:val="000000" w:themeColor="text1"/>
              </w:rPr>
            </w:pPr>
          </w:p>
        </w:tc>
        <w:tc>
          <w:tcPr>
            <w:tcW w:w="2895"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rPr>
            </w:pPr>
            <w:r w:rsidRPr="00413179">
              <w:rPr>
                <w:color w:val="000000" w:themeColor="text1"/>
              </w:rPr>
              <w:t xml:space="preserve">Заместитель руководителя БНС </w:t>
            </w:r>
            <w:proofErr w:type="spellStart"/>
            <w:r w:rsidRPr="00413179">
              <w:rPr>
                <w:color w:val="000000" w:themeColor="text1"/>
              </w:rPr>
              <w:t>АСПиР</w:t>
            </w:r>
            <w:proofErr w:type="spellEnd"/>
          </w:p>
          <w:p w:rsidR="0086024E" w:rsidRPr="00413179" w:rsidRDefault="0086024E" w:rsidP="0086024E">
            <w:pPr>
              <w:jc w:val="center"/>
              <w:rPr>
                <w:color w:val="000000" w:themeColor="text1"/>
              </w:rPr>
            </w:pPr>
            <w:r w:rsidRPr="00413179">
              <w:rPr>
                <w:color w:val="000000" w:themeColor="text1"/>
              </w:rPr>
              <w:t>Калиев Ф.М.</w:t>
            </w:r>
          </w:p>
        </w:tc>
      </w:tr>
      <w:tr w:rsidR="0086024E" w:rsidRPr="004D4D7E" w:rsidTr="00422375">
        <w:trPr>
          <w:trHeight w:val="193"/>
          <w:jc w:val="center"/>
        </w:trPr>
        <w:tc>
          <w:tcPr>
            <w:tcW w:w="940"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lang w:val="kk-KZ"/>
              </w:rPr>
            </w:pPr>
            <w:r w:rsidRPr="00413179">
              <w:rPr>
                <w:color w:val="000000" w:themeColor="text1"/>
                <w:lang w:val="kk-KZ"/>
              </w:rPr>
              <w:t>3.</w:t>
            </w:r>
            <w:r>
              <w:rPr>
                <w:color w:val="000000" w:themeColor="text1"/>
                <w:lang w:val="kk-KZ"/>
              </w:rPr>
              <w:t>3</w:t>
            </w:r>
            <w:r w:rsidRPr="00413179">
              <w:rPr>
                <w:color w:val="000000" w:themeColor="text1"/>
                <w:lang w:val="kk-KZ"/>
              </w:rPr>
              <w:t>.2</w:t>
            </w:r>
          </w:p>
        </w:tc>
        <w:tc>
          <w:tcPr>
            <w:tcW w:w="3969" w:type="dxa"/>
            <w:tcBorders>
              <w:top w:val="single" w:sz="4" w:space="0" w:color="auto"/>
              <w:left w:val="single" w:sz="4" w:space="0" w:color="auto"/>
              <w:bottom w:val="single" w:sz="4" w:space="0" w:color="auto"/>
              <w:right w:val="single" w:sz="4" w:space="0" w:color="auto"/>
            </w:tcBorders>
          </w:tcPr>
          <w:p w:rsidR="0086024E" w:rsidRPr="00850E99" w:rsidRDefault="0086024E" w:rsidP="0086024E">
            <w:pPr>
              <w:jc w:val="both"/>
              <w:rPr>
                <w:bCs/>
                <w:color w:val="000000" w:themeColor="text1"/>
              </w:rPr>
            </w:pPr>
            <w:r w:rsidRPr="00413179">
              <w:rPr>
                <w:bCs/>
                <w:color w:val="000000" w:themeColor="text1"/>
                <w:lang w:val="kk-KZ"/>
              </w:rPr>
              <w:t>Внедрение функционала ИИ ассистента для форми</w:t>
            </w:r>
            <w:r>
              <w:rPr>
                <w:bCs/>
                <w:color w:val="000000" w:themeColor="text1"/>
                <w:lang w:val="kk-KZ"/>
              </w:rPr>
              <w:t>рования аналитических дашбордов</w:t>
            </w:r>
          </w:p>
        </w:tc>
        <w:tc>
          <w:tcPr>
            <w:tcW w:w="1701" w:type="dxa"/>
            <w:tcBorders>
              <w:top w:val="single" w:sz="4" w:space="0" w:color="auto"/>
              <w:left w:val="single" w:sz="4" w:space="0" w:color="auto"/>
              <w:bottom w:val="single" w:sz="4" w:space="0" w:color="auto"/>
              <w:right w:val="single" w:sz="4" w:space="0" w:color="auto"/>
            </w:tcBorders>
          </w:tcPr>
          <w:p w:rsidR="0086024E" w:rsidRPr="00850E99" w:rsidRDefault="0086024E" w:rsidP="0086024E">
            <w:pPr>
              <w:jc w:val="center"/>
              <w:rPr>
                <w:color w:val="000000" w:themeColor="text1"/>
                <w:lang w:val="en-US"/>
              </w:rPr>
            </w:pPr>
            <w:r w:rsidRPr="00413179">
              <w:rPr>
                <w:color w:val="000000" w:themeColor="text1"/>
              </w:rPr>
              <w:t>ДИТ</w:t>
            </w:r>
          </w:p>
          <w:p w:rsidR="0086024E" w:rsidRPr="00413179" w:rsidRDefault="0086024E" w:rsidP="0086024E">
            <w:pPr>
              <w:jc w:val="center"/>
              <w:rPr>
                <w:color w:val="000000" w:themeColor="text1"/>
              </w:rPr>
            </w:pPr>
            <w:r w:rsidRPr="00413179">
              <w:rPr>
                <w:color w:val="000000" w:themeColor="text1"/>
              </w:rPr>
              <w:t>СП</w:t>
            </w:r>
          </w:p>
          <w:p w:rsidR="0086024E" w:rsidRPr="00413179" w:rsidRDefault="0086024E" w:rsidP="0086024E">
            <w:pPr>
              <w:jc w:val="center"/>
              <w:rPr>
                <w:color w:val="000000" w:themeColor="text1"/>
              </w:rPr>
            </w:pPr>
            <w:r w:rsidRPr="00413179">
              <w:rPr>
                <w:color w:val="000000" w:themeColor="text1"/>
              </w:rPr>
              <w:t>ИВЦ</w:t>
            </w:r>
          </w:p>
        </w:tc>
        <w:tc>
          <w:tcPr>
            <w:tcW w:w="1985"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lang w:val="kk-KZ"/>
              </w:rPr>
            </w:pPr>
            <w:r w:rsidRPr="00413179">
              <w:rPr>
                <w:color w:val="000000" w:themeColor="text1"/>
              </w:rPr>
              <w:t>Протокол тестирования</w:t>
            </w:r>
          </w:p>
        </w:tc>
        <w:tc>
          <w:tcPr>
            <w:tcW w:w="1559"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lang w:val="kk-KZ"/>
              </w:rPr>
            </w:pPr>
            <w:r w:rsidRPr="00413179">
              <w:rPr>
                <w:color w:val="000000" w:themeColor="text1"/>
                <w:lang w:val="kk-KZ"/>
              </w:rPr>
              <w:t>Июнь</w:t>
            </w:r>
          </w:p>
          <w:p w:rsidR="0086024E" w:rsidRPr="00413179" w:rsidRDefault="0086024E" w:rsidP="0086024E">
            <w:pPr>
              <w:jc w:val="center"/>
              <w:rPr>
                <w:color w:val="000000" w:themeColor="text1"/>
                <w:lang w:val="kk-KZ"/>
              </w:rPr>
            </w:pPr>
            <w:r w:rsidRPr="00413179">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rPr>
            </w:pPr>
            <w:r w:rsidRPr="00413179">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86024E" w:rsidRPr="00413179" w:rsidRDefault="0086024E" w:rsidP="0086024E">
            <w:pPr>
              <w:jc w:val="center"/>
              <w:rPr>
                <w:color w:val="000000" w:themeColor="text1"/>
              </w:rPr>
            </w:pPr>
            <w:r w:rsidRPr="00413179">
              <w:rPr>
                <w:color w:val="000000" w:themeColor="text1"/>
              </w:rPr>
              <w:t xml:space="preserve">Заместитель руководителя БНС </w:t>
            </w:r>
            <w:proofErr w:type="spellStart"/>
            <w:r w:rsidRPr="00413179">
              <w:rPr>
                <w:color w:val="000000" w:themeColor="text1"/>
              </w:rPr>
              <w:t>АСПиР</w:t>
            </w:r>
            <w:proofErr w:type="spellEnd"/>
          </w:p>
          <w:p w:rsidR="0086024E" w:rsidRPr="00413179" w:rsidRDefault="0086024E" w:rsidP="0086024E">
            <w:pPr>
              <w:jc w:val="center"/>
              <w:rPr>
                <w:color w:val="000000" w:themeColor="text1"/>
              </w:rPr>
            </w:pPr>
            <w:r w:rsidRPr="00413179">
              <w:rPr>
                <w:color w:val="000000" w:themeColor="text1"/>
              </w:rPr>
              <w:t>Калиев Ф.М.</w:t>
            </w:r>
          </w:p>
        </w:tc>
      </w:tr>
      <w:tr w:rsidR="007C4D4E" w:rsidRPr="004D4D7E" w:rsidTr="00324878">
        <w:trPr>
          <w:trHeight w:val="179"/>
          <w:jc w:val="center"/>
        </w:trPr>
        <w:tc>
          <w:tcPr>
            <w:tcW w:w="940" w:type="dxa"/>
            <w:tcBorders>
              <w:top w:val="single" w:sz="4" w:space="0" w:color="auto"/>
              <w:left w:val="single" w:sz="4" w:space="0" w:color="auto"/>
              <w:bottom w:val="single" w:sz="4" w:space="0" w:color="auto"/>
              <w:right w:val="single" w:sz="4" w:space="0" w:color="auto"/>
            </w:tcBorders>
            <w:vAlign w:val="center"/>
          </w:tcPr>
          <w:p w:rsidR="007C4D4E" w:rsidRPr="00413179" w:rsidRDefault="007C4D4E" w:rsidP="00413179">
            <w:pPr>
              <w:jc w:val="center"/>
              <w:rPr>
                <w:b/>
                <w:color w:val="000000" w:themeColor="text1"/>
                <w:lang w:val="kk-KZ"/>
              </w:rPr>
            </w:pPr>
            <w:r w:rsidRPr="00413179">
              <w:rPr>
                <w:b/>
                <w:color w:val="000000" w:themeColor="text1"/>
                <w:lang w:val="kk-KZ"/>
              </w:rPr>
              <w:t>3.</w:t>
            </w:r>
            <w:r w:rsidR="00413179" w:rsidRPr="00413179">
              <w:rPr>
                <w:b/>
                <w:color w:val="000000" w:themeColor="text1"/>
                <w:lang w:val="kk-KZ"/>
              </w:rPr>
              <w:t>4</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C4D4E" w:rsidRPr="00413179" w:rsidRDefault="007C4D4E" w:rsidP="007C4D4E">
            <w:pPr>
              <w:rPr>
                <w:b/>
                <w:color w:val="000000" w:themeColor="text1"/>
              </w:rPr>
            </w:pPr>
            <w:r w:rsidRPr="00413179">
              <w:rPr>
                <w:b/>
                <w:color w:val="000000" w:themeColor="text1"/>
              </w:rPr>
              <w:t>Внедрение геоинформационных технологий</w:t>
            </w:r>
          </w:p>
        </w:tc>
      </w:tr>
      <w:tr w:rsidR="007C4D4E" w:rsidRPr="004D4D7E" w:rsidTr="00CC5248">
        <w:trPr>
          <w:trHeight w:val="188"/>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413179">
            <w:pPr>
              <w:jc w:val="center"/>
              <w:rPr>
                <w:color w:val="000000" w:themeColor="text1"/>
                <w:lang w:val="kk-KZ"/>
              </w:rPr>
            </w:pPr>
            <w:r>
              <w:rPr>
                <w:color w:val="000000" w:themeColor="text1"/>
                <w:lang w:val="kk-KZ"/>
              </w:rPr>
              <w:t>3</w:t>
            </w:r>
            <w:r w:rsidRPr="004D4D7E">
              <w:rPr>
                <w:color w:val="000000" w:themeColor="text1"/>
                <w:lang w:val="kk-KZ"/>
              </w:rPr>
              <w:t>.</w:t>
            </w:r>
            <w:r w:rsidR="00413179">
              <w:rPr>
                <w:color w:val="000000" w:themeColor="text1"/>
                <w:lang w:val="kk-KZ"/>
              </w:rPr>
              <w:t>4</w:t>
            </w:r>
            <w:r w:rsidRPr="004D4D7E">
              <w:rPr>
                <w:color w:val="000000" w:themeColor="text1"/>
                <w:lang w:val="kk-KZ"/>
              </w:rPr>
              <w:t>.1</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lang w:val="kk-KZ"/>
              </w:rPr>
            </w:pPr>
            <w:r w:rsidRPr="004D4D7E">
              <w:rPr>
                <w:bCs/>
                <w:color w:val="000000" w:themeColor="text1"/>
                <w:lang w:val="kk-KZ"/>
              </w:rPr>
              <w:t>Разработка геоинформационной системы для визуализации официальной статистической информации на цифровых картах</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ДИТ</w:t>
            </w:r>
          </w:p>
          <w:p w:rsidR="007C4D4E" w:rsidRPr="004D4D7E" w:rsidRDefault="007C4D4E" w:rsidP="007C4D4E">
            <w:pPr>
              <w:jc w:val="center"/>
              <w:rPr>
                <w:color w:val="000000" w:themeColor="text1"/>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Протокол тестирования</w:t>
            </w:r>
          </w:p>
          <w:p w:rsidR="007C4D4E" w:rsidRPr="004D4D7E" w:rsidRDefault="007C4D4E" w:rsidP="007C4D4E">
            <w:pPr>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Июль</w:t>
            </w:r>
          </w:p>
          <w:p w:rsidR="007C4D4E" w:rsidRPr="004D4D7E" w:rsidRDefault="007C4D4E" w:rsidP="007C4D4E">
            <w:pPr>
              <w:jc w:val="center"/>
              <w:rPr>
                <w:color w:val="000000" w:themeColor="text1"/>
                <w:lang w:val="kk-KZ"/>
              </w:rPr>
            </w:pPr>
            <w:r w:rsidRPr="004D4D7E">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r w:rsidRPr="004D4D7E">
              <w:rPr>
                <w:color w:val="000000" w:themeColor="text1"/>
              </w:rPr>
              <w:t>Калиев Ф.М.</w:t>
            </w:r>
          </w:p>
        </w:tc>
      </w:tr>
      <w:tr w:rsidR="007C4D4E" w:rsidRPr="004D4D7E" w:rsidTr="00422375">
        <w:trPr>
          <w:trHeight w:val="472"/>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413179">
            <w:pPr>
              <w:jc w:val="center"/>
              <w:rPr>
                <w:color w:val="000000" w:themeColor="text1"/>
              </w:rPr>
            </w:pPr>
            <w:r>
              <w:rPr>
                <w:color w:val="000000" w:themeColor="text1"/>
              </w:rPr>
              <w:t>3</w:t>
            </w:r>
            <w:r w:rsidRPr="004D4D7E">
              <w:rPr>
                <w:color w:val="000000" w:themeColor="text1"/>
              </w:rPr>
              <w:t>.</w:t>
            </w:r>
            <w:r w:rsidR="00413179">
              <w:rPr>
                <w:color w:val="000000" w:themeColor="text1"/>
              </w:rPr>
              <w:t>4</w:t>
            </w:r>
            <w:r w:rsidRPr="004D4D7E">
              <w:rPr>
                <w:color w:val="000000" w:themeColor="text1"/>
              </w:rPr>
              <w:t>.2</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Визуализация офциальной статистической информации на цифровых картах</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ДИТ</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Протокол тестирования</w:t>
            </w:r>
          </w:p>
          <w:p w:rsidR="007C4D4E" w:rsidRPr="004D4D7E" w:rsidRDefault="007C4D4E" w:rsidP="007C4D4E">
            <w:pPr>
              <w:jc w:val="cente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Декабрь</w:t>
            </w:r>
          </w:p>
          <w:p w:rsidR="007C4D4E" w:rsidRPr="004D4D7E" w:rsidRDefault="007C4D4E" w:rsidP="007C4D4E">
            <w:pPr>
              <w:jc w:val="center"/>
              <w:rPr>
                <w:color w:val="000000" w:themeColor="text1"/>
                <w:lang w:val="kk-KZ"/>
              </w:rPr>
            </w:pPr>
            <w:r w:rsidRPr="004D4D7E">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tabs>
                <w:tab w:val="left" w:pos="915"/>
              </w:tabs>
              <w:jc w:val="center"/>
              <w:rPr>
                <w:color w:val="000000" w:themeColor="text1"/>
              </w:rPr>
            </w:pPr>
            <w:r w:rsidRPr="004D4D7E">
              <w:rPr>
                <w:color w:val="000000" w:themeColor="text1"/>
              </w:rPr>
              <w:t>Калиев Ф.М.</w:t>
            </w:r>
          </w:p>
        </w:tc>
      </w:tr>
      <w:tr w:rsidR="007C4D4E" w:rsidRPr="004D4D7E" w:rsidTr="00784669">
        <w:trPr>
          <w:trHeight w:val="85"/>
          <w:jc w:val="center"/>
        </w:trPr>
        <w:tc>
          <w:tcPr>
            <w:tcW w:w="940" w:type="dxa"/>
            <w:tcBorders>
              <w:top w:val="single" w:sz="4" w:space="0" w:color="auto"/>
              <w:left w:val="single" w:sz="4" w:space="0" w:color="auto"/>
              <w:bottom w:val="single" w:sz="4" w:space="0" w:color="auto"/>
              <w:right w:val="single" w:sz="4" w:space="0" w:color="auto"/>
            </w:tcBorders>
            <w:vAlign w:val="center"/>
          </w:tcPr>
          <w:p w:rsidR="007C4D4E" w:rsidRPr="00D5239E" w:rsidRDefault="007C4D4E" w:rsidP="007C4D4E">
            <w:pPr>
              <w:jc w:val="center"/>
              <w:rPr>
                <w:b/>
                <w:color w:val="000000" w:themeColor="text1"/>
                <w:lang w:val="kk-KZ"/>
              </w:rPr>
            </w:pPr>
            <w:r w:rsidRPr="00D5239E">
              <w:rPr>
                <w:b/>
                <w:color w:val="000000" w:themeColor="text1"/>
                <w:lang w:val="kk-KZ"/>
              </w:rPr>
              <w:t>4</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C4D4E" w:rsidRPr="008B6044" w:rsidRDefault="007C4D4E" w:rsidP="007C4D4E">
            <w:pPr>
              <w:rPr>
                <w:b/>
                <w:color w:val="000000" w:themeColor="text1"/>
              </w:rPr>
            </w:pPr>
            <w:r w:rsidRPr="008B6044">
              <w:rPr>
                <w:b/>
                <w:color w:val="000000" w:themeColor="text1"/>
              </w:rPr>
              <w:t>Совершенствование нормативно-правовой и методологической базы</w:t>
            </w:r>
          </w:p>
        </w:tc>
      </w:tr>
      <w:tr w:rsidR="007C4D4E" w:rsidRPr="004D4D7E" w:rsidTr="004E4114">
        <w:trPr>
          <w:trHeight w:val="5858"/>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413179">
            <w:pPr>
              <w:jc w:val="center"/>
              <w:rPr>
                <w:color w:val="000000" w:themeColor="text1"/>
                <w:lang w:val="kk-KZ"/>
              </w:rPr>
            </w:pPr>
            <w:r>
              <w:rPr>
                <w:color w:val="000000" w:themeColor="text1"/>
                <w:lang w:val="kk-KZ"/>
              </w:rPr>
              <w:lastRenderedPageBreak/>
              <w:t>4.1</w:t>
            </w:r>
          </w:p>
        </w:tc>
        <w:tc>
          <w:tcPr>
            <w:tcW w:w="3969" w:type="dxa"/>
            <w:tcBorders>
              <w:top w:val="single" w:sz="4" w:space="0" w:color="auto"/>
              <w:left w:val="single" w:sz="4" w:space="0" w:color="auto"/>
              <w:bottom w:val="single" w:sz="4" w:space="0" w:color="auto"/>
              <w:right w:val="single" w:sz="4" w:space="0" w:color="auto"/>
            </w:tcBorders>
            <w:vAlign w:val="center"/>
          </w:tcPr>
          <w:p w:rsidR="007C4D4E" w:rsidRPr="004D4D7E" w:rsidRDefault="007C4D4E" w:rsidP="007C4D4E">
            <w:pPr>
              <w:ind w:right="111"/>
              <w:jc w:val="both"/>
              <w:rPr>
                <w:bCs/>
                <w:color w:val="000000" w:themeColor="text1"/>
              </w:rPr>
            </w:pPr>
            <w:r w:rsidRPr="004D4D7E">
              <w:rPr>
                <w:bCs/>
                <w:color w:val="000000" w:themeColor="text1"/>
              </w:rPr>
              <w:t>Внесение поправок в проект Цифрового кодекса Республики Казахстан в части:</w:t>
            </w:r>
          </w:p>
          <w:p w:rsidR="007C4D4E" w:rsidRPr="004D4D7E" w:rsidRDefault="007C4D4E" w:rsidP="007C4D4E">
            <w:pPr>
              <w:ind w:right="111"/>
              <w:jc w:val="both"/>
              <w:rPr>
                <w:bCs/>
                <w:color w:val="000000" w:themeColor="text1"/>
              </w:rPr>
            </w:pPr>
            <w:r w:rsidRPr="004D4D7E">
              <w:rPr>
                <w:bCs/>
                <w:color w:val="000000" w:themeColor="text1"/>
              </w:rPr>
              <w:t>-</w:t>
            </w:r>
            <w:r w:rsidRPr="004D4D7E">
              <w:rPr>
                <w:color w:val="000000" w:themeColor="text1"/>
              </w:rPr>
              <w:t xml:space="preserve">обеспечения </w:t>
            </w:r>
            <w:r w:rsidRPr="004D4D7E">
              <w:rPr>
                <w:bCs/>
                <w:color w:val="000000" w:themeColor="text1"/>
              </w:rPr>
              <w:t xml:space="preserve">беспрепятственного доступа БНС </w:t>
            </w:r>
            <w:proofErr w:type="spellStart"/>
            <w:r w:rsidRPr="004D4D7E">
              <w:rPr>
                <w:bCs/>
                <w:color w:val="000000" w:themeColor="text1"/>
              </w:rPr>
              <w:t>АСПиР</w:t>
            </w:r>
            <w:proofErr w:type="spellEnd"/>
            <w:r w:rsidRPr="004D4D7E">
              <w:rPr>
                <w:bCs/>
                <w:color w:val="000000" w:themeColor="text1"/>
              </w:rPr>
              <w:t xml:space="preserve"> к данным</w:t>
            </w:r>
            <w:r w:rsidR="002A5B62">
              <w:rPr>
                <w:bCs/>
                <w:color w:val="000000" w:themeColor="text1"/>
              </w:rPr>
              <w:t>,</w:t>
            </w:r>
            <w:r w:rsidRPr="004D4D7E">
              <w:rPr>
                <w:bCs/>
                <w:color w:val="000000" w:themeColor="text1"/>
              </w:rPr>
              <w:t xml:space="preserve"> содержащи</w:t>
            </w:r>
            <w:r w:rsidR="002A5B62">
              <w:rPr>
                <w:bCs/>
                <w:color w:val="000000" w:themeColor="text1"/>
              </w:rPr>
              <w:t>м</w:t>
            </w:r>
            <w:r w:rsidRPr="004D4D7E">
              <w:rPr>
                <w:bCs/>
                <w:color w:val="000000" w:themeColor="text1"/>
              </w:rPr>
              <w:t>ся в национальных регистрах;</w:t>
            </w:r>
          </w:p>
          <w:p w:rsidR="007C4D4E" w:rsidRPr="004D4D7E" w:rsidRDefault="007C4D4E" w:rsidP="007C4D4E">
            <w:pPr>
              <w:ind w:right="111"/>
              <w:jc w:val="both"/>
              <w:rPr>
                <w:bCs/>
                <w:color w:val="000000" w:themeColor="text1"/>
              </w:rPr>
            </w:pPr>
            <w:r w:rsidRPr="004D4D7E">
              <w:rPr>
                <w:bCs/>
                <w:color w:val="000000" w:themeColor="text1"/>
              </w:rPr>
              <w:t xml:space="preserve">-наделения БНС </w:t>
            </w:r>
            <w:proofErr w:type="spellStart"/>
            <w:r w:rsidRPr="004D4D7E">
              <w:rPr>
                <w:bCs/>
                <w:color w:val="000000" w:themeColor="text1"/>
              </w:rPr>
              <w:t>АСПиР</w:t>
            </w:r>
            <w:proofErr w:type="spellEnd"/>
            <w:r w:rsidRPr="004D4D7E">
              <w:rPr>
                <w:bCs/>
                <w:color w:val="000000" w:themeColor="text1"/>
              </w:rPr>
              <w:t xml:space="preserve"> компетенцией согласующего государственного органа при создании, изменении и прекращении ИС госорганов;</w:t>
            </w:r>
          </w:p>
          <w:p w:rsidR="007C4D4E" w:rsidRPr="004D4D7E" w:rsidRDefault="007C4D4E" w:rsidP="007C4D4E">
            <w:pPr>
              <w:ind w:right="111"/>
              <w:jc w:val="both"/>
              <w:rPr>
                <w:bCs/>
                <w:color w:val="000000" w:themeColor="text1"/>
              </w:rPr>
            </w:pPr>
            <w:r w:rsidRPr="004D4D7E">
              <w:rPr>
                <w:bCs/>
                <w:color w:val="000000" w:themeColor="text1"/>
              </w:rPr>
              <w:t>-регулирования вопросов монетизации данных;</w:t>
            </w:r>
          </w:p>
          <w:p w:rsidR="008A0695" w:rsidRPr="004D4D7E" w:rsidRDefault="007C4D4E" w:rsidP="00D3024C">
            <w:pPr>
              <w:ind w:right="111"/>
              <w:jc w:val="both"/>
              <w:rPr>
                <w:bCs/>
                <w:color w:val="000000" w:themeColor="text1"/>
              </w:rPr>
            </w:pPr>
            <w:r w:rsidRPr="004D4D7E">
              <w:rPr>
                <w:bCs/>
                <w:color w:val="000000" w:themeColor="text1"/>
              </w:rPr>
              <w:t>-иных изменений, вытекающих из содержательной части в ходе обсуждения и принятия Цифрового кодекса путем внесения соответствующих поправок в Закон Республики Казахстан «О государственной статистике</w:t>
            </w:r>
            <w:r w:rsidR="002A5B62">
              <w:rPr>
                <w:bCs/>
                <w:color w:val="000000" w:themeColor="text1"/>
              </w:rPr>
              <w:t xml:space="preserve">» с целью их </w:t>
            </w:r>
            <w:proofErr w:type="spellStart"/>
            <w:r w:rsidR="002A5B62">
              <w:rPr>
                <w:bCs/>
                <w:color w:val="000000" w:themeColor="text1"/>
              </w:rPr>
              <w:t>корреспондирования</w:t>
            </w:r>
            <w:proofErr w:type="spellEnd"/>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ЮД</w:t>
            </w:r>
          </w:p>
          <w:p w:rsidR="007C4D4E" w:rsidRPr="004D4D7E" w:rsidRDefault="007C4D4E" w:rsidP="007C4D4E">
            <w:pPr>
              <w:jc w:val="center"/>
              <w:rPr>
                <w:color w:val="000000" w:themeColor="text1"/>
              </w:rPr>
            </w:pPr>
            <w:r w:rsidRPr="004D4D7E">
              <w:rPr>
                <w:color w:val="000000" w:themeColor="text1"/>
              </w:rPr>
              <w:t>ДИТ</w:t>
            </w:r>
          </w:p>
          <w:p w:rsidR="007C4D4E" w:rsidRPr="004D4D7E" w:rsidRDefault="007C4D4E" w:rsidP="007C4D4E">
            <w:pPr>
              <w:jc w:val="center"/>
              <w:rPr>
                <w:color w:val="000000" w:themeColor="text1"/>
              </w:rPr>
            </w:pPr>
            <w:r w:rsidRPr="004D4D7E">
              <w:rPr>
                <w:color w:val="000000" w:themeColor="text1"/>
              </w:rPr>
              <w:t>ДСПМК</w:t>
            </w:r>
          </w:p>
          <w:p w:rsidR="007C4D4E" w:rsidRPr="004D4D7E" w:rsidRDefault="007C4D4E" w:rsidP="007C4D4E">
            <w:pPr>
              <w:jc w:val="center"/>
              <w:rPr>
                <w:color w:val="000000" w:themeColor="text1"/>
              </w:rPr>
            </w:pPr>
            <w:r w:rsidRPr="004D4D7E">
              <w:rPr>
                <w:color w:val="000000" w:themeColor="text1"/>
              </w:rPr>
              <w:t>ДСРК</w:t>
            </w:r>
          </w:p>
          <w:p w:rsidR="007C4D4E" w:rsidRPr="004D4D7E" w:rsidRDefault="007C4D4E" w:rsidP="007C4D4E">
            <w:pPr>
              <w:jc w:val="center"/>
              <w:rPr>
                <w:color w:val="000000" w:themeColor="text1"/>
              </w:rPr>
            </w:pPr>
            <w:r w:rsidRPr="004D4D7E">
              <w:rPr>
                <w:color w:val="000000" w:themeColor="text1"/>
              </w:rPr>
              <w:t>ДККДРК</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Кодекс</w:t>
            </w:r>
          </w:p>
        </w:tc>
        <w:tc>
          <w:tcPr>
            <w:tcW w:w="1559" w:type="dxa"/>
            <w:tcBorders>
              <w:top w:val="single" w:sz="4" w:space="0" w:color="auto"/>
              <w:left w:val="single" w:sz="4" w:space="0" w:color="auto"/>
              <w:bottom w:val="single" w:sz="4" w:space="0" w:color="auto"/>
              <w:right w:val="single" w:sz="4" w:space="0" w:color="auto"/>
            </w:tcBorders>
          </w:tcPr>
          <w:p w:rsidR="002C23B2" w:rsidRDefault="007C4D4E" w:rsidP="007C4D4E">
            <w:pPr>
              <w:jc w:val="center"/>
              <w:rPr>
                <w:color w:val="000000" w:themeColor="text1"/>
                <w:lang w:val="kk-KZ"/>
              </w:rPr>
            </w:pPr>
            <w:r w:rsidRPr="004D4D7E">
              <w:rPr>
                <w:color w:val="000000" w:themeColor="text1"/>
                <w:lang w:val="kk-KZ"/>
              </w:rPr>
              <w:t>Декабрь</w:t>
            </w:r>
          </w:p>
          <w:p w:rsidR="007C4D4E" w:rsidRPr="004D4D7E" w:rsidRDefault="007C4D4E" w:rsidP="007C4D4E">
            <w:pPr>
              <w:jc w:val="center"/>
              <w:rPr>
                <w:color w:val="000000" w:themeColor="text1"/>
                <w:lang w:val="kk-KZ"/>
              </w:rPr>
            </w:pPr>
            <w:r w:rsidRPr="004D4D7E">
              <w:rPr>
                <w:color w:val="000000" w:themeColor="text1"/>
                <w:lang w:val="kk-KZ"/>
              </w:rPr>
              <w:t xml:space="preserve"> 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lang w:val="kk-KZ"/>
              </w:rPr>
            </w:pPr>
            <w:proofErr w:type="spellStart"/>
            <w:r w:rsidRPr="004D4D7E">
              <w:rPr>
                <w:color w:val="000000" w:themeColor="text1"/>
              </w:rPr>
              <w:t>Турлубаев</w:t>
            </w:r>
            <w:proofErr w:type="spellEnd"/>
            <w:r w:rsidRPr="004D4D7E">
              <w:rPr>
                <w:color w:val="000000" w:themeColor="text1"/>
              </w:rPr>
              <w:t xml:space="preserve"> М.К.</w:t>
            </w:r>
          </w:p>
          <w:p w:rsidR="007C4D4E" w:rsidRPr="004D4D7E" w:rsidRDefault="007C4D4E" w:rsidP="007C4D4E">
            <w:pPr>
              <w:jc w:val="center"/>
              <w:rPr>
                <w:color w:val="000000" w:themeColor="text1"/>
                <w:lang w:val="kk-KZ"/>
              </w:rPr>
            </w:pPr>
            <w:r w:rsidRPr="004D4D7E">
              <w:rPr>
                <w:color w:val="000000" w:themeColor="text1"/>
                <w:lang w:val="kk-KZ"/>
              </w:rPr>
              <w:t>Заместитель руководителя БНС АСПиР</w:t>
            </w:r>
          </w:p>
          <w:p w:rsidR="007C4D4E" w:rsidRPr="004D4D7E" w:rsidRDefault="007C4D4E" w:rsidP="007C4D4E">
            <w:pPr>
              <w:jc w:val="center"/>
              <w:rPr>
                <w:color w:val="000000" w:themeColor="text1"/>
              </w:rPr>
            </w:pPr>
            <w:r w:rsidRPr="004D4D7E">
              <w:rPr>
                <w:color w:val="000000" w:themeColor="text1"/>
                <w:lang w:val="kk-KZ"/>
              </w:rPr>
              <w:t>Шауенова Ә</w:t>
            </w:r>
            <w:r w:rsidRPr="004D4D7E">
              <w:rPr>
                <w:color w:val="000000" w:themeColor="text1"/>
              </w:rPr>
              <w:t>.С.</w:t>
            </w:r>
          </w:p>
          <w:p w:rsidR="007C4D4E" w:rsidRPr="004D4D7E" w:rsidRDefault="007C4D4E" w:rsidP="007C4D4E">
            <w:pPr>
              <w:jc w:val="center"/>
              <w:rPr>
                <w:color w:val="000000" w:themeColor="text1"/>
              </w:rPr>
            </w:pPr>
          </w:p>
          <w:p w:rsidR="007C4D4E" w:rsidRPr="004D4D7E" w:rsidRDefault="007C4D4E" w:rsidP="007C4D4E">
            <w:pPr>
              <w:jc w:val="center"/>
              <w:rPr>
                <w:color w:val="000000" w:themeColor="text1"/>
              </w:rPr>
            </w:pPr>
          </w:p>
        </w:tc>
      </w:tr>
      <w:tr w:rsidR="007C4D4E" w:rsidRPr="004D4D7E" w:rsidTr="004E4114">
        <w:trPr>
          <w:trHeight w:val="3873"/>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lastRenderedPageBreak/>
              <w:t>4.2</w:t>
            </w:r>
          </w:p>
        </w:tc>
        <w:tc>
          <w:tcPr>
            <w:tcW w:w="3969" w:type="dxa"/>
            <w:tcBorders>
              <w:top w:val="single" w:sz="4" w:space="0" w:color="auto"/>
              <w:left w:val="single" w:sz="4" w:space="0" w:color="auto"/>
              <w:bottom w:val="single" w:sz="4" w:space="0" w:color="auto"/>
              <w:right w:val="single" w:sz="4" w:space="0" w:color="auto"/>
            </w:tcBorders>
          </w:tcPr>
          <w:p w:rsidR="008A0695" w:rsidRPr="004D4D7E" w:rsidRDefault="007C4D4E" w:rsidP="008A0695">
            <w:pPr>
              <w:ind w:right="111"/>
              <w:jc w:val="both"/>
              <w:rPr>
                <w:bCs/>
                <w:color w:val="000000" w:themeColor="text1"/>
              </w:rPr>
            </w:pPr>
            <w:proofErr w:type="gramStart"/>
            <w:r w:rsidRPr="004D4D7E">
              <w:rPr>
                <w:bCs/>
                <w:color w:val="000000" w:themeColor="text1"/>
              </w:rPr>
              <w:t xml:space="preserve">Внесение изменений и дополнений в законодательные и иные правовые акты Республики Казахстан по усилению компетенции БНС </w:t>
            </w:r>
            <w:proofErr w:type="spellStart"/>
            <w:r w:rsidRPr="004D4D7E">
              <w:rPr>
                <w:bCs/>
                <w:color w:val="000000" w:themeColor="text1"/>
              </w:rPr>
              <w:t>АСПиР</w:t>
            </w:r>
            <w:proofErr w:type="spellEnd"/>
            <w:r w:rsidRPr="004D4D7E">
              <w:rPr>
                <w:bCs/>
                <w:color w:val="000000" w:themeColor="text1"/>
              </w:rPr>
              <w:t xml:space="preserve"> РК в части обеспечения методологического и консультативного сопровождения государственных органов по вопросам сбора, обработки данных, а также по утверждению типовой методики формирования метаданных для применения государственными органами, по проведению государственного контроля в отношении административных источников и др. </w:t>
            </w:r>
            <w:proofErr w:type="gramEnd"/>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ЮД</w:t>
            </w:r>
          </w:p>
          <w:p w:rsidR="007C4D4E" w:rsidRPr="004D4D7E" w:rsidRDefault="007C4D4E" w:rsidP="007C4D4E">
            <w:pPr>
              <w:jc w:val="center"/>
              <w:rPr>
                <w:color w:val="000000" w:themeColor="text1"/>
              </w:rPr>
            </w:pPr>
            <w:r w:rsidRPr="004D4D7E">
              <w:rPr>
                <w:color w:val="000000" w:themeColor="text1"/>
              </w:rPr>
              <w:t xml:space="preserve"> ДИТ</w:t>
            </w:r>
          </w:p>
          <w:p w:rsidR="007C4D4E" w:rsidRPr="004D4D7E" w:rsidRDefault="007C4D4E" w:rsidP="007C4D4E">
            <w:pPr>
              <w:jc w:val="center"/>
              <w:rPr>
                <w:color w:val="000000" w:themeColor="text1"/>
              </w:rPr>
            </w:pPr>
            <w:r w:rsidRPr="004D4D7E">
              <w:rPr>
                <w:color w:val="000000" w:themeColor="text1"/>
              </w:rPr>
              <w:t xml:space="preserve"> ДСПМК ДККРДК</w:t>
            </w:r>
          </w:p>
          <w:p w:rsidR="007C4D4E" w:rsidRPr="004D4D7E" w:rsidRDefault="007C4D4E" w:rsidP="007C4D4E">
            <w:pPr>
              <w:jc w:val="center"/>
              <w:rPr>
                <w:color w:val="000000" w:themeColor="text1"/>
              </w:rPr>
            </w:pPr>
            <w:r w:rsidRPr="004D4D7E">
              <w:rPr>
                <w:color w:val="000000" w:themeColor="text1"/>
              </w:rPr>
              <w:t xml:space="preserve"> ДСРК</w:t>
            </w:r>
          </w:p>
          <w:p w:rsidR="007C4D4E" w:rsidRPr="004D4D7E" w:rsidRDefault="007C4D4E" w:rsidP="007C4D4E">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lang w:val="kk-KZ"/>
              </w:rPr>
              <w:t>Закон</w:t>
            </w:r>
            <w:r w:rsidRPr="004D4D7E">
              <w:rPr>
                <w:color w:val="000000" w:themeColor="text1"/>
              </w:rPr>
              <w:t xml:space="preserve"> и иные правовые акты</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Декабрь </w:t>
            </w:r>
          </w:p>
          <w:p w:rsidR="007C4D4E" w:rsidRPr="004D4D7E" w:rsidRDefault="007C4D4E" w:rsidP="007C4D4E">
            <w:pPr>
              <w:jc w:val="center"/>
              <w:rPr>
                <w:color w:val="000000" w:themeColor="text1"/>
                <w:lang w:val="kk-KZ"/>
              </w:rPr>
            </w:pPr>
            <w:r w:rsidRPr="004D4D7E">
              <w:rPr>
                <w:color w:val="000000" w:themeColor="text1"/>
              </w:rPr>
              <w:t>202</w:t>
            </w:r>
            <w:r w:rsidRPr="004D4D7E">
              <w:rPr>
                <w:color w:val="000000" w:themeColor="text1"/>
                <w:lang w:val="kk-KZ"/>
              </w:rPr>
              <w:t>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proofErr w:type="spellStart"/>
            <w:r w:rsidRPr="004D4D7E">
              <w:rPr>
                <w:color w:val="000000" w:themeColor="text1"/>
              </w:rPr>
              <w:t>Заместител</w:t>
            </w:r>
            <w:proofErr w:type="spellEnd"/>
            <w:r w:rsidRPr="004D4D7E">
              <w:rPr>
                <w:color w:val="000000" w:themeColor="text1"/>
                <w:lang w:val="kk-KZ"/>
              </w:rPr>
              <w:t>и</w:t>
            </w:r>
            <w:r w:rsidRPr="004D4D7E">
              <w:rPr>
                <w:color w:val="000000" w:themeColor="text1"/>
              </w:rPr>
              <w:t xml:space="preserve">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lang w:val="kk-KZ"/>
              </w:rPr>
            </w:pPr>
            <w:proofErr w:type="spellStart"/>
            <w:r w:rsidRPr="004D4D7E">
              <w:rPr>
                <w:color w:val="000000" w:themeColor="text1"/>
              </w:rPr>
              <w:t>Шауенова</w:t>
            </w:r>
            <w:proofErr w:type="spellEnd"/>
            <w:proofErr w:type="gramStart"/>
            <w:r w:rsidRPr="004D4D7E">
              <w:rPr>
                <w:color w:val="000000" w:themeColor="text1"/>
              </w:rPr>
              <w:t xml:space="preserve"> </w:t>
            </w:r>
            <w:r w:rsidRPr="004D4D7E">
              <w:rPr>
                <w:color w:val="000000" w:themeColor="text1"/>
                <w:lang w:val="kk-KZ"/>
              </w:rPr>
              <w:t>Ә</w:t>
            </w:r>
            <w:r w:rsidRPr="004D4D7E">
              <w:rPr>
                <w:color w:val="000000" w:themeColor="text1"/>
              </w:rPr>
              <w:t>.</w:t>
            </w:r>
            <w:proofErr w:type="gramEnd"/>
            <w:r w:rsidRPr="004D4D7E">
              <w:rPr>
                <w:color w:val="000000" w:themeColor="text1"/>
              </w:rPr>
              <w:t>С.</w:t>
            </w:r>
          </w:p>
          <w:p w:rsidR="007C4D4E" w:rsidRPr="004D4D7E" w:rsidRDefault="007C4D4E" w:rsidP="007C4D4E">
            <w:pPr>
              <w:jc w:val="center"/>
              <w:rPr>
                <w:color w:val="000000" w:themeColor="text1"/>
                <w:lang w:val="kk-KZ"/>
              </w:rPr>
            </w:pPr>
            <w:r w:rsidRPr="004D4D7E">
              <w:rPr>
                <w:color w:val="000000" w:themeColor="text1"/>
                <w:lang w:val="kk-KZ"/>
              </w:rPr>
              <w:t>Караулова Г.С.</w:t>
            </w:r>
          </w:p>
        </w:tc>
      </w:tr>
      <w:tr w:rsidR="007C4D4E" w:rsidRPr="004D4D7E" w:rsidTr="00422375">
        <w:trPr>
          <w:trHeight w:val="85"/>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t>4.3</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rPr>
            </w:pPr>
            <w:r w:rsidRPr="004D4D7E">
              <w:rPr>
                <w:bCs/>
                <w:color w:val="000000" w:themeColor="text1"/>
                <w:lang w:val="kk-KZ"/>
              </w:rPr>
              <w:t>У</w:t>
            </w:r>
            <w:proofErr w:type="spellStart"/>
            <w:r w:rsidRPr="004D4D7E">
              <w:rPr>
                <w:bCs/>
                <w:color w:val="000000" w:themeColor="text1"/>
              </w:rPr>
              <w:t>тверждение</w:t>
            </w:r>
            <w:proofErr w:type="spellEnd"/>
            <w:r w:rsidRPr="004D4D7E">
              <w:rPr>
                <w:bCs/>
                <w:color w:val="000000" w:themeColor="text1"/>
              </w:rPr>
              <w:t xml:space="preserve"> Правил представления операторами связи и (или) владельцами сетей связи, осуществляющих деятельность на территории Республики Казахстан в уполномоченный орган в области государственной ста</w:t>
            </w:r>
            <w:bookmarkStart w:id="0" w:name="_GoBack"/>
            <w:bookmarkEnd w:id="0"/>
            <w:r w:rsidRPr="004D4D7E">
              <w:rPr>
                <w:bCs/>
                <w:color w:val="000000" w:themeColor="text1"/>
              </w:rPr>
              <w:t>тистики для осуществления статистической деятельности без передачи третьим лицам обезличенных данных об абонентах</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ДСУЭ</w:t>
            </w:r>
          </w:p>
          <w:p w:rsidR="007C4D4E" w:rsidRPr="004D4D7E" w:rsidRDefault="007C4D4E" w:rsidP="007C4D4E">
            <w:pPr>
              <w:jc w:val="center"/>
              <w:rPr>
                <w:color w:val="000000" w:themeColor="text1"/>
              </w:rPr>
            </w:pPr>
            <w:r w:rsidRPr="004D4D7E">
              <w:rPr>
                <w:color w:val="000000" w:themeColor="text1"/>
              </w:rPr>
              <w:t>ЮД</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Приказ</w:t>
            </w:r>
          </w:p>
          <w:p w:rsidR="007C4D4E" w:rsidRPr="004D4D7E" w:rsidRDefault="007C4D4E" w:rsidP="007C4D4E">
            <w:pPr>
              <w:jc w:val="center"/>
              <w:rPr>
                <w:color w:val="000000" w:themeColor="text1"/>
                <w:lang w:val="kk-KZ"/>
              </w:rPr>
            </w:pPr>
            <w:r w:rsidRPr="004D4D7E">
              <w:rPr>
                <w:color w:val="000000" w:themeColor="text1"/>
                <w:lang w:val="kk-KZ"/>
              </w:rPr>
              <w:t xml:space="preserve">БНС </w:t>
            </w:r>
            <w:proofErr w:type="spellStart"/>
            <w:r w:rsidRPr="004D4D7E">
              <w:rPr>
                <w:color w:val="000000" w:themeColor="text1"/>
              </w:rPr>
              <w:t>АСПиР</w:t>
            </w:r>
            <w:proofErr w:type="spellEnd"/>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t>Декабрь</w:t>
            </w:r>
            <w:r w:rsidRPr="004D4D7E">
              <w:rPr>
                <w:color w:val="000000" w:themeColor="text1"/>
                <w:lang w:val="kk-KZ"/>
              </w:rPr>
              <w:t xml:space="preserve"> </w:t>
            </w:r>
          </w:p>
          <w:p w:rsidR="007C4D4E" w:rsidRPr="004D4D7E" w:rsidRDefault="007C4D4E" w:rsidP="007C4D4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Заместители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p w:rsidR="007C4D4E" w:rsidRPr="004D4D7E" w:rsidRDefault="007C4D4E" w:rsidP="007C4D4E">
            <w:pPr>
              <w:jc w:val="center"/>
              <w:rPr>
                <w:color w:val="000000" w:themeColor="text1"/>
                <w:lang w:val="kk-KZ"/>
              </w:rPr>
            </w:pPr>
            <w:proofErr w:type="spellStart"/>
            <w:r w:rsidRPr="004D4D7E">
              <w:rPr>
                <w:color w:val="000000" w:themeColor="text1"/>
              </w:rPr>
              <w:t>Шауенова</w:t>
            </w:r>
            <w:proofErr w:type="spellEnd"/>
            <w:proofErr w:type="gramStart"/>
            <w:r w:rsidRPr="004D4D7E">
              <w:rPr>
                <w:color w:val="000000" w:themeColor="text1"/>
              </w:rPr>
              <w:t xml:space="preserve"> </w:t>
            </w:r>
            <w:r w:rsidRPr="004D4D7E">
              <w:rPr>
                <w:color w:val="000000" w:themeColor="text1"/>
                <w:lang w:val="kk-KZ"/>
              </w:rPr>
              <w:t>Ә.</w:t>
            </w:r>
            <w:proofErr w:type="gramEnd"/>
            <w:r w:rsidRPr="004D4D7E">
              <w:rPr>
                <w:color w:val="000000" w:themeColor="text1"/>
                <w:lang w:val="kk-KZ"/>
              </w:rPr>
              <w:t>С.</w:t>
            </w:r>
          </w:p>
        </w:tc>
      </w:tr>
      <w:tr w:rsidR="007C4D4E" w:rsidRPr="004D4D7E" w:rsidTr="00BF1073">
        <w:trPr>
          <w:trHeight w:val="589"/>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t>4.4</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rPr>
            </w:pPr>
            <w:r w:rsidRPr="004D4D7E">
              <w:rPr>
                <w:color w:val="000000" w:themeColor="text1"/>
                <w:lang w:val="kk-KZ"/>
              </w:rPr>
              <w:t>У</w:t>
            </w:r>
            <w:proofErr w:type="spellStart"/>
            <w:r w:rsidRPr="004D4D7E">
              <w:rPr>
                <w:color w:val="000000" w:themeColor="text1"/>
              </w:rPr>
              <w:t>тверждени</w:t>
            </w:r>
            <w:proofErr w:type="spellEnd"/>
            <w:r w:rsidRPr="004D4D7E">
              <w:rPr>
                <w:color w:val="000000" w:themeColor="text1"/>
                <w:lang w:val="kk-KZ"/>
              </w:rPr>
              <w:t>е</w:t>
            </w:r>
            <w:r w:rsidRPr="004D4D7E">
              <w:rPr>
                <w:color w:val="000000" w:themeColor="text1"/>
              </w:rPr>
              <w:t xml:space="preserve"> типовой методики формирования метаданных для </w:t>
            </w:r>
            <w:r w:rsidRPr="004D4D7E">
              <w:rPr>
                <w:color w:val="000000" w:themeColor="text1"/>
                <w:lang w:val="kk-KZ"/>
              </w:rPr>
              <w:t>использования</w:t>
            </w:r>
            <w:r w:rsidRPr="004D4D7E">
              <w:rPr>
                <w:color w:val="000000" w:themeColor="text1"/>
              </w:rPr>
              <w:t xml:space="preserve"> государственными органами</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ДИТ</w:t>
            </w:r>
          </w:p>
          <w:p w:rsidR="007C4D4E" w:rsidRPr="004D4D7E" w:rsidRDefault="007C4D4E" w:rsidP="007C4D4E">
            <w:pPr>
              <w:jc w:val="center"/>
              <w:rPr>
                <w:color w:val="000000" w:themeColor="text1"/>
                <w:lang w:val="kk-KZ"/>
              </w:rPr>
            </w:pPr>
            <w:r w:rsidRPr="004D4D7E">
              <w:rPr>
                <w:color w:val="000000" w:themeColor="text1"/>
                <w:lang w:val="kk-KZ"/>
              </w:rPr>
              <w:t>ДСРК</w:t>
            </w:r>
          </w:p>
          <w:p w:rsidR="007C4D4E" w:rsidRPr="004D4D7E" w:rsidRDefault="007C4D4E" w:rsidP="007C4D4E">
            <w:pPr>
              <w:jc w:val="center"/>
              <w:rPr>
                <w:color w:val="000000" w:themeColor="text1"/>
                <w:lang w:val="kk-KZ"/>
              </w:rPr>
            </w:pPr>
            <w:r w:rsidRPr="004D4D7E">
              <w:rPr>
                <w:color w:val="000000" w:themeColor="text1"/>
                <w:lang w:val="kk-KZ"/>
              </w:rPr>
              <w:t xml:space="preserve">ЮД </w:t>
            </w:r>
          </w:p>
          <w:p w:rsidR="007C4D4E" w:rsidRPr="004D4D7E" w:rsidRDefault="007C4D4E" w:rsidP="008A0695">
            <w:pPr>
              <w:jc w:val="center"/>
              <w:rPr>
                <w:color w:val="000000" w:themeColor="text1"/>
                <w:lang w:val="kk-KZ"/>
              </w:rPr>
            </w:pPr>
            <w:r w:rsidRPr="004D4D7E">
              <w:rPr>
                <w:color w:val="000000" w:themeColor="text1"/>
                <w:lang w:val="kk-KZ"/>
              </w:rPr>
              <w:t>ИВЦ</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Приказ</w:t>
            </w:r>
          </w:p>
          <w:p w:rsidR="007C4D4E" w:rsidRPr="004D4D7E" w:rsidRDefault="007C4D4E" w:rsidP="007C4D4E">
            <w:pPr>
              <w:jc w:val="center"/>
              <w:rPr>
                <w:color w:val="000000" w:themeColor="text1"/>
              </w:rPr>
            </w:pPr>
            <w:r w:rsidRPr="004D4D7E">
              <w:rPr>
                <w:color w:val="000000" w:themeColor="text1"/>
              </w:rPr>
              <w:t xml:space="preserve">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Июнь </w:t>
            </w:r>
          </w:p>
          <w:p w:rsidR="007C4D4E" w:rsidRPr="004D4D7E" w:rsidRDefault="007C4D4E" w:rsidP="007C4D4E">
            <w:pPr>
              <w:jc w:val="center"/>
              <w:rPr>
                <w:color w:val="000000" w:themeColor="text1"/>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r w:rsidRPr="004D4D7E">
              <w:rPr>
                <w:color w:val="000000" w:themeColor="text1"/>
              </w:rPr>
              <w:t>Калиев Ф.М.</w:t>
            </w:r>
          </w:p>
        </w:tc>
      </w:tr>
      <w:tr w:rsidR="007C4D4E" w:rsidRPr="004D4D7E" w:rsidTr="00422375">
        <w:trPr>
          <w:trHeight w:val="335"/>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lastRenderedPageBreak/>
              <w:t>4.5</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rPr>
            </w:pPr>
            <w:r w:rsidRPr="004D4D7E">
              <w:rPr>
                <w:color w:val="000000" w:themeColor="text1"/>
                <w:lang w:val="kk-KZ"/>
              </w:rPr>
              <w:t>Внесение изменений и дополнений в Методологию построения индекса потребительских цен</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ДСЦ</w:t>
            </w:r>
          </w:p>
          <w:p w:rsidR="007C4D4E" w:rsidRPr="004D4D7E" w:rsidRDefault="007C4D4E" w:rsidP="007C4D4E">
            <w:pPr>
              <w:jc w:val="center"/>
              <w:rPr>
                <w:color w:val="000000" w:themeColor="text1"/>
                <w:lang w:val="kk-KZ"/>
              </w:rPr>
            </w:pPr>
            <w:r w:rsidRPr="004D4D7E">
              <w:rPr>
                <w:color w:val="000000" w:themeColor="text1"/>
              </w:rPr>
              <w:t>ЮД</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Приказ</w:t>
            </w:r>
          </w:p>
          <w:p w:rsidR="007C4D4E" w:rsidRPr="004D4D7E" w:rsidRDefault="007C4D4E" w:rsidP="007C4D4E">
            <w:pPr>
              <w:jc w:val="center"/>
              <w:rPr>
                <w:color w:val="000000" w:themeColor="text1"/>
              </w:rPr>
            </w:pPr>
            <w:r w:rsidRPr="004D4D7E">
              <w:rPr>
                <w:color w:val="000000" w:themeColor="text1"/>
              </w:rPr>
              <w:t xml:space="preserve">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lang w:val="kk-KZ"/>
              </w:rPr>
            </w:pPr>
            <w:r w:rsidRPr="004D4D7E">
              <w:rPr>
                <w:color w:val="000000" w:themeColor="text1"/>
                <w:lang w:val="kk-KZ"/>
              </w:rPr>
              <w:t xml:space="preserve">Июнь </w:t>
            </w:r>
          </w:p>
          <w:p w:rsidR="007C4D4E" w:rsidRPr="004D4D7E" w:rsidRDefault="007C4D4E" w:rsidP="007C4D4E">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C4D4E" w:rsidRPr="004D4D7E" w:rsidTr="00422375">
        <w:trPr>
          <w:trHeight w:val="346"/>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t>4.6</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rPr>
            </w:pPr>
            <w:r w:rsidRPr="004D4D7E">
              <w:rPr>
                <w:color w:val="000000" w:themeColor="text1"/>
                <w:lang w:val="kk-KZ"/>
              </w:rPr>
              <w:t xml:space="preserve">Внесение изменений в некоторые НПА по вопросам  трансформации и ребрендингу ИВЦ </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ИВЦ</w:t>
            </w:r>
          </w:p>
          <w:p w:rsidR="007C4D4E" w:rsidRPr="004D4D7E" w:rsidRDefault="007C4D4E" w:rsidP="007C4D4E">
            <w:pPr>
              <w:jc w:val="center"/>
              <w:rPr>
                <w:color w:val="000000" w:themeColor="text1"/>
              </w:rPr>
            </w:pPr>
            <w:r w:rsidRPr="004D4D7E">
              <w:rPr>
                <w:color w:val="000000" w:themeColor="text1"/>
              </w:rPr>
              <w:t>ЮД</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НПА</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Июль</w:t>
            </w:r>
          </w:p>
          <w:p w:rsidR="007C4D4E" w:rsidRPr="004D4D7E" w:rsidRDefault="007C4D4E" w:rsidP="007C4D4E">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r w:rsidRPr="004D4D7E">
              <w:rPr>
                <w:color w:val="000000" w:themeColor="text1"/>
              </w:rPr>
              <w:t>Калиев Ф.М.</w:t>
            </w:r>
          </w:p>
        </w:tc>
      </w:tr>
      <w:tr w:rsidR="007C4D4E" w:rsidRPr="004D4D7E" w:rsidTr="00422375">
        <w:trPr>
          <w:trHeight w:val="643"/>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t>4.7</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Разработка и утверждение методики формирования показателей статистики туризма на основе данных мобильного позиционирования</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ДСУЭ</w:t>
            </w:r>
          </w:p>
          <w:p w:rsidR="007C4D4E" w:rsidRPr="004D4D7E" w:rsidRDefault="007C4D4E" w:rsidP="007C4D4E">
            <w:pPr>
              <w:jc w:val="center"/>
              <w:rPr>
                <w:color w:val="000000" w:themeColor="text1"/>
                <w:lang w:val="kk-KZ"/>
              </w:rPr>
            </w:pPr>
            <w:r w:rsidRPr="004D4D7E">
              <w:rPr>
                <w:color w:val="000000" w:themeColor="text1"/>
                <w:lang w:val="kk-KZ"/>
              </w:rPr>
              <w:t>ЮД</w:t>
            </w:r>
          </w:p>
          <w:p w:rsidR="007C4D4E" w:rsidRPr="004D4D7E" w:rsidRDefault="007C4D4E" w:rsidP="007C4D4E">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Приказ</w:t>
            </w:r>
          </w:p>
          <w:p w:rsidR="007C4D4E" w:rsidRPr="004D4D7E" w:rsidRDefault="007C4D4E" w:rsidP="007C4D4E">
            <w:pPr>
              <w:jc w:val="center"/>
              <w:rPr>
                <w:color w:val="000000" w:themeColor="text1"/>
                <w:lang w:val="kk-KZ"/>
              </w:rPr>
            </w:pPr>
            <w:r w:rsidRPr="004D4D7E">
              <w:rPr>
                <w:color w:val="000000" w:themeColor="text1"/>
                <w:lang w:val="kk-KZ"/>
              </w:rPr>
              <w:t>БНС АСПиР</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lang w:val="kk-KZ"/>
              </w:rPr>
            </w:pPr>
            <w:r w:rsidRPr="004D4D7E">
              <w:rPr>
                <w:color w:val="000000" w:themeColor="text1"/>
                <w:lang w:val="kk-KZ"/>
              </w:rPr>
              <w:t xml:space="preserve">Июль </w:t>
            </w:r>
          </w:p>
          <w:p w:rsidR="007C4D4E" w:rsidRPr="004D4D7E" w:rsidRDefault="007C4D4E" w:rsidP="007C4D4E">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C4D4E" w:rsidRPr="004D4D7E" w:rsidTr="00422375">
        <w:trPr>
          <w:trHeight w:val="2465"/>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Pr>
                <w:color w:val="000000" w:themeColor="text1"/>
                <w:lang w:val="kk-KZ"/>
              </w:rPr>
              <w:t>4.8</w:t>
            </w:r>
          </w:p>
        </w:tc>
        <w:tc>
          <w:tcPr>
            <w:tcW w:w="3969" w:type="dxa"/>
            <w:tcBorders>
              <w:top w:val="single" w:sz="4" w:space="0" w:color="auto"/>
              <w:left w:val="single" w:sz="4" w:space="0" w:color="auto"/>
              <w:bottom w:val="single" w:sz="4" w:space="0" w:color="auto"/>
              <w:right w:val="single" w:sz="4" w:space="0" w:color="auto"/>
            </w:tcBorders>
          </w:tcPr>
          <w:p w:rsidR="008A0695" w:rsidRPr="004D4D7E" w:rsidRDefault="007C4D4E" w:rsidP="005D5673">
            <w:pPr>
              <w:jc w:val="both"/>
              <w:rPr>
                <w:color w:val="000000" w:themeColor="text1"/>
                <w:lang w:val="kk-KZ"/>
              </w:rPr>
            </w:pPr>
            <w:r w:rsidRPr="004D4D7E">
              <w:rPr>
                <w:color w:val="000000" w:themeColor="text1"/>
                <w:lang w:val="kk-KZ"/>
              </w:rPr>
              <w:t>Пересмотр Методики по расчету (оценке) номинальных денежных доходов населения в связи с переходом на использование альтернативных данных БВУ и административных данных Цифровой карты семьи в расчете среднедушевых номинальных денежных доходов</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ДСТУЖ</w:t>
            </w:r>
          </w:p>
          <w:p w:rsidR="007C4D4E" w:rsidRPr="004D4D7E" w:rsidRDefault="007C4D4E" w:rsidP="007C4D4E">
            <w:pPr>
              <w:jc w:val="center"/>
              <w:rPr>
                <w:color w:val="000000" w:themeColor="text1"/>
              </w:rPr>
            </w:pPr>
            <w:r w:rsidRPr="004D4D7E">
              <w:rPr>
                <w:color w:val="000000" w:themeColor="text1"/>
              </w:rPr>
              <w:t>ЮД</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НПА</w:t>
            </w:r>
          </w:p>
        </w:tc>
        <w:tc>
          <w:tcPr>
            <w:tcW w:w="1559" w:type="dxa"/>
            <w:tcBorders>
              <w:top w:val="single" w:sz="4" w:space="0" w:color="auto"/>
              <w:left w:val="single" w:sz="4" w:space="0" w:color="auto"/>
              <w:bottom w:val="single" w:sz="4" w:space="0" w:color="auto"/>
              <w:right w:val="single" w:sz="4" w:space="0" w:color="auto"/>
            </w:tcBorders>
          </w:tcPr>
          <w:p w:rsidR="007C4D4E" w:rsidRPr="002C46FA" w:rsidRDefault="0086024E" w:rsidP="007C4D4E">
            <w:pPr>
              <w:jc w:val="center"/>
              <w:rPr>
                <w:color w:val="000000" w:themeColor="text1"/>
                <w:lang w:val="kk-KZ"/>
              </w:rPr>
            </w:pPr>
            <w:r>
              <w:rPr>
                <w:color w:val="000000" w:themeColor="text1"/>
                <w:lang w:val="kk-KZ"/>
              </w:rPr>
              <w:t>Декабрь</w:t>
            </w:r>
          </w:p>
          <w:p w:rsidR="007C4D4E" w:rsidRPr="004D4D7E" w:rsidRDefault="007C4D4E" w:rsidP="0086024E">
            <w:pPr>
              <w:jc w:val="center"/>
              <w:rPr>
                <w:color w:val="000000" w:themeColor="text1"/>
                <w:lang w:val="kk-KZ"/>
              </w:rPr>
            </w:pPr>
            <w:r w:rsidRPr="004D4D7E">
              <w:rPr>
                <w:color w:val="000000" w:themeColor="text1"/>
                <w:lang w:val="kk-KZ"/>
              </w:rPr>
              <w:t xml:space="preserve"> 202</w:t>
            </w:r>
            <w:r w:rsidR="0086024E">
              <w:rPr>
                <w:color w:val="000000" w:themeColor="text1"/>
                <w:lang w:val="kk-KZ"/>
              </w:rPr>
              <w:t>6</w:t>
            </w:r>
            <w:r w:rsidRPr="004D4D7E">
              <w:rPr>
                <w:color w:val="000000" w:themeColor="text1"/>
                <w:lang w:val="kk-KZ"/>
              </w:rPr>
              <w:t xml:space="preserve">г. </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Не 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Караулова</w:t>
            </w:r>
            <w:proofErr w:type="spellEnd"/>
            <w:r w:rsidRPr="004D4D7E">
              <w:rPr>
                <w:color w:val="000000" w:themeColor="text1"/>
              </w:rPr>
              <w:t xml:space="preserve"> Г.С.</w:t>
            </w:r>
          </w:p>
        </w:tc>
      </w:tr>
      <w:tr w:rsidR="007C4D4E" w:rsidRPr="004D4D7E" w:rsidTr="00784669">
        <w:trPr>
          <w:trHeight w:val="136"/>
          <w:jc w:val="center"/>
        </w:trPr>
        <w:tc>
          <w:tcPr>
            <w:tcW w:w="940" w:type="dxa"/>
            <w:tcBorders>
              <w:top w:val="single" w:sz="4" w:space="0" w:color="auto"/>
              <w:left w:val="single" w:sz="4" w:space="0" w:color="auto"/>
              <w:bottom w:val="single" w:sz="4" w:space="0" w:color="auto"/>
              <w:right w:val="single" w:sz="4" w:space="0" w:color="auto"/>
            </w:tcBorders>
            <w:vAlign w:val="center"/>
          </w:tcPr>
          <w:p w:rsidR="007C4D4E" w:rsidRPr="00D5239E" w:rsidRDefault="007C4D4E" w:rsidP="007C4D4E">
            <w:pPr>
              <w:jc w:val="center"/>
              <w:rPr>
                <w:b/>
                <w:color w:val="000000" w:themeColor="text1"/>
                <w:lang w:val="en-US"/>
              </w:rPr>
            </w:pPr>
            <w:r>
              <w:rPr>
                <w:b/>
                <w:color w:val="000000" w:themeColor="text1"/>
                <w:lang w:val="kk-KZ"/>
              </w:rPr>
              <w:t>5</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C4D4E" w:rsidRPr="004D4D7E" w:rsidRDefault="007C4D4E" w:rsidP="007C4D4E">
            <w:pPr>
              <w:rPr>
                <w:b/>
                <w:color w:val="000000" w:themeColor="text1"/>
                <w:lang w:val="kk-KZ"/>
              </w:rPr>
            </w:pPr>
            <w:r w:rsidRPr="004D4D7E">
              <w:rPr>
                <w:b/>
                <w:color w:val="000000" w:themeColor="text1"/>
                <w:lang w:val="kk-KZ"/>
              </w:rPr>
              <w:t>Международная интеграция и дальнейшее развитие</w:t>
            </w:r>
          </w:p>
        </w:tc>
      </w:tr>
      <w:tr w:rsidR="007C4D4E" w:rsidRPr="004D4D7E" w:rsidTr="00324878">
        <w:trPr>
          <w:trHeight w:val="203"/>
          <w:jc w:val="center"/>
        </w:trPr>
        <w:tc>
          <w:tcPr>
            <w:tcW w:w="940" w:type="dxa"/>
            <w:tcBorders>
              <w:top w:val="single" w:sz="4" w:space="0" w:color="auto"/>
              <w:left w:val="single" w:sz="4" w:space="0" w:color="auto"/>
              <w:bottom w:val="single" w:sz="4" w:space="0" w:color="auto"/>
              <w:right w:val="single" w:sz="4" w:space="0" w:color="auto"/>
            </w:tcBorders>
            <w:vAlign w:val="center"/>
          </w:tcPr>
          <w:p w:rsidR="007C4D4E" w:rsidRPr="004D4D7E" w:rsidRDefault="007C4D4E" w:rsidP="007C4D4E">
            <w:pPr>
              <w:jc w:val="center"/>
              <w:rPr>
                <w:b/>
                <w:color w:val="000000" w:themeColor="text1"/>
                <w:lang w:val="kk-KZ"/>
              </w:rPr>
            </w:pPr>
            <w:r w:rsidRPr="004D4D7E">
              <w:rPr>
                <w:b/>
                <w:color w:val="000000" w:themeColor="text1"/>
                <w:lang w:val="kk-KZ"/>
              </w:rPr>
              <w:t>5.1</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C4D4E" w:rsidRPr="004D4D7E" w:rsidRDefault="007C4D4E" w:rsidP="007C4D4E">
            <w:pPr>
              <w:rPr>
                <w:b/>
                <w:color w:val="000000" w:themeColor="text1"/>
                <w:lang w:val="kk-KZ"/>
              </w:rPr>
            </w:pPr>
            <w:r w:rsidRPr="004D4D7E">
              <w:rPr>
                <w:b/>
                <w:color w:val="000000" w:themeColor="text1"/>
                <w:lang w:val="kk-KZ"/>
              </w:rPr>
              <w:t>Присоединение к рекомендациям Совета ОЭСР по надлежащей статистической практике</w:t>
            </w:r>
          </w:p>
        </w:tc>
      </w:tr>
      <w:tr w:rsidR="007C4D4E" w:rsidRPr="004D4D7E" w:rsidTr="00422375">
        <w:trPr>
          <w:trHeight w:val="702"/>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5.1.1</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lang w:val="kk-KZ"/>
              </w:rPr>
            </w:pPr>
            <w:r w:rsidRPr="004D4D7E">
              <w:rPr>
                <w:bCs/>
                <w:color w:val="000000" w:themeColor="text1"/>
                <w:lang w:val="kk-KZ"/>
              </w:rPr>
              <w:t>Получение Решения Генсека ОЭСР о присоединении Казахстана к Рекомендации по надлежащей статистической практике</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Письмо с Решением ОЭСР</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Август </w:t>
            </w:r>
          </w:p>
          <w:p w:rsidR="007C4D4E" w:rsidRPr="004D4D7E" w:rsidRDefault="007C4D4E" w:rsidP="007C4D4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329"/>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5.1.2</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2A5B62">
            <w:pPr>
              <w:jc w:val="both"/>
              <w:rPr>
                <w:bCs/>
                <w:color w:val="000000" w:themeColor="text1"/>
                <w:lang w:val="kk-KZ"/>
              </w:rPr>
            </w:pPr>
            <w:r w:rsidRPr="004D4D7E">
              <w:rPr>
                <w:bCs/>
                <w:color w:val="000000" w:themeColor="text1"/>
                <w:lang w:val="kk-KZ"/>
              </w:rPr>
              <w:t>Анализ по 12-ти направлениям Рекомендации ОЭСР и составление Плана по исполнению Рекомендаци</w:t>
            </w:r>
            <w:r w:rsidR="002A5B62">
              <w:rPr>
                <w:bCs/>
                <w:color w:val="000000" w:themeColor="text1"/>
                <w:lang w:val="kk-KZ"/>
              </w:rPr>
              <w:t>й</w:t>
            </w:r>
            <w:r w:rsidRPr="004D4D7E">
              <w:rPr>
                <w:bCs/>
                <w:color w:val="000000" w:themeColor="text1"/>
                <w:lang w:val="kk-KZ"/>
              </w:rPr>
              <w:t xml:space="preserve"> Совета ОЭСР по надлежащей статистической практике</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План</w:t>
            </w:r>
          </w:p>
        </w:tc>
        <w:tc>
          <w:tcPr>
            <w:tcW w:w="1559" w:type="dxa"/>
            <w:tcBorders>
              <w:top w:val="single" w:sz="4" w:space="0" w:color="auto"/>
              <w:left w:val="single" w:sz="4" w:space="0" w:color="auto"/>
              <w:bottom w:val="single" w:sz="4" w:space="0" w:color="auto"/>
              <w:right w:val="single" w:sz="4" w:space="0" w:color="auto"/>
            </w:tcBorders>
          </w:tcPr>
          <w:p w:rsidR="00FE3CFD" w:rsidRDefault="007C4D4E" w:rsidP="007C4D4E">
            <w:pPr>
              <w:jc w:val="center"/>
              <w:rPr>
                <w:color w:val="000000" w:themeColor="text1"/>
                <w:lang w:val="kk-KZ"/>
              </w:rPr>
            </w:pPr>
            <w:r w:rsidRPr="004D4D7E">
              <w:rPr>
                <w:color w:val="000000" w:themeColor="text1"/>
                <w:lang w:val="kk-KZ"/>
              </w:rPr>
              <w:t xml:space="preserve">Февраль </w:t>
            </w:r>
          </w:p>
          <w:p w:rsidR="007C4D4E" w:rsidRPr="004D4D7E" w:rsidRDefault="007C4D4E" w:rsidP="007C4D4E">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Не 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748"/>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lastRenderedPageBreak/>
              <w:t>5.1.3</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lang w:val="kk-KZ"/>
              </w:rPr>
            </w:pPr>
            <w:r w:rsidRPr="004D4D7E">
              <w:rPr>
                <w:bCs/>
                <w:color w:val="000000" w:themeColor="text1"/>
                <w:lang w:val="kk-KZ"/>
              </w:rPr>
              <w:t xml:space="preserve">Реализация мероприятий </w:t>
            </w:r>
            <w:r w:rsidR="002A5B62">
              <w:rPr>
                <w:bCs/>
                <w:color w:val="000000" w:themeColor="text1"/>
                <w:lang w:val="kk-KZ"/>
              </w:rPr>
              <w:t>Плана по исполнению Рекомендаций</w:t>
            </w:r>
            <w:r w:rsidRPr="004D4D7E">
              <w:rPr>
                <w:bCs/>
                <w:color w:val="000000" w:themeColor="text1"/>
                <w:lang w:val="kk-KZ"/>
              </w:rPr>
              <w:t xml:space="preserve"> Совета ОЭСР по надлежащей статистической практике </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Информация </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lang w:val="kk-KZ"/>
              </w:rPr>
            </w:pPr>
            <w:r w:rsidRPr="004D4D7E">
              <w:rPr>
                <w:color w:val="000000" w:themeColor="text1"/>
                <w:lang w:val="kk-KZ"/>
              </w:rPr>
              <w:t xml:space="preserve">Декабрь </w:t>
            </w:r>
          </w:p>
          <w:p w:rsidR="007C4D4E" w:rsidRPr="004D4D7E" w:rsidRDefault="007C4D4E" w:rsidP="007C4D4E">
            <w:pPr>
              <w:jc w:val="center"/>
              <w:rPr>
                <w:color w:val="000000" w:themeColor="text1"/>
                <w:lang w:val="kk-KZ"/>
              </w:rPr>
            </w:pPr>
            <w:r w:rsidRPr="004D4D7E">
              <w:rPr>
                <w:color w:val="000000" w:themeColor="text1"/>
                <w:lang w:val="kk-KZ"/>
              </w:rPr>
              <w:t>2027г.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Не 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324878">
        <w:trPr>
          <w:trHeight w:val="279"/>
          <w:jc w:val="center"/>
        </w:trPr>
        <w:tc>
          <w:tcPr>
            <w:tcW w:w="940" w:type="dxa"/>
            <w:tcBorders>
              <w:top w:val="single" w:sz="4" w:space="0" w:color="auto"/>
              <w:left w:val="single" w:sz="4" w:space="0" w:color="auto"/>
              <w:bottom w:val="single" w:sz="4" w:space="0" w:color="auto"/>
              <w:right w:val="single" w:sz="4" w:space="0" w:color="auto"/>
            </w:tcBorders>
            <w:vAlign w:val="center"/>
          </w:tcPr>
          <w:p w:rsidR="007C4D4E" w:rsidRPr="004D4D7E" w:rsidRDefault="007C4D4E" w:rsidP="007C4D4E">
            <w:pPr>
              <w:jc w:val="center"/>
              <w:rPr>
                <w:b/>
                <w:color w:val="000000" w:themeColor="text1"/>
                <w:lang w:val="kk-KZ"/>
              </w:rPr>
            </w:pPr>
            <w:r w:rsidRPr="004D4D7E">
              <w:rPr>
                <w:b/>
                <w:color w:val="000000" w:themeColor="text1"/>
                <w:lang w:val="kk-KZ"/>
              </w:rPr>
              <w:t>5.2</w:t>
            </w:r>
          </w:p>
        </w:tc>
        <w:tc>
          <w:tcPr>
            <w:tcW w:w="14090" w:type="dxa"/>
            <w:gridSpan w:val="6"/>
            <w:tcBorders>
              <w:top w:val="single" w:sz="4" w:space="0" w:color="auto"/>
              <w:left w:val="single" w:sz="4" w:space="0" w:color="auto"/>
              <w:bottom w:val="single" w:sz="4" w:space="0" w:color="auto"/>
              <w:right w:val="single" w:sz="4" w:space="0" w:color="auto"/>
            </w:tcBorders>
            <w:vAlign w:val="center"/>
          </w:tcPr>
          <w:p w:rsidR="007C4D4E" w:rsidRPr="004D4D7E" w:rsidRDefault="007C4D4E" w:rsidP="007C4D4E">
            <w:pPr>
              <w:rPr>
                <w:b/>
                <w:color w:val="000000" w:themeColor="text1"/>
                <w:lang w:val="kk-KZ"/>
              </w:rPr>
            </w:pPr>
            <w:r w:rsidRPr="004D4D7E">
              <w:rPr>
                <w:b/>
                <w:color w:val="000000" w:themeColor="text1"/>
                <w:lang w:val="kk-KZ"/>
              </w:rPr>
              <w:t xml:space="preserve">Вступление в Комитет по статистике и статистической политике ОЭСР </w:t>
            </w:r>
          </w:p>
        </w:tc>
      </w:tr>
      <w:tr w:rsidR="007C4D4E" w:rsidRPr="004D4D7E" w:rsidTr="00422375">
        <w:trPr>
          <w:trHeight w:val="980"/>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5.2.1</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lang w:val="kk-KZ"/>
              </w:rPr>
            </w:pPr>
            <w:r w:rsidRPr="004D4D7E">
              <w:rPr>
                <w:color w:val="000000" w:themeColor="text1"/>
                <w:lang w:val="kk-KZ"/>
              </w:rPr>
              <w:t>З</w:t>
            </w:r>
            <w:proofErr w:type="spellStart"/>
            <w:r w:rsidRPr="004D4D7E">
              <w:rPr>
                <w:color w:val="000000" w:themeColor="text1"/>
              </w:rPr>
              <w:t>авершение</w:t>
            </w:r>
            <w:proofErr w:type="spellEnd"/>
            <w:r w:rsidRPr="004D4D7E">
              <w:rPr>
                <w:color w:val="000000" w:themeColor="text1"/>
              </w:rPr>
              <w:t xml:space="preserve"> трехлетнего </w:t>
            </w:r>
            <w:r w:rsidRPr="004D4D7E">
              <w:rPr>
                <w:bCs/>
                <w:color w:val="000000" w:themeColor="text1"/>
              </w:rPr>
              <w:t xml:space="preserve">углубленного обзора </w:t>
            </w:r>
            <w:r w:rsidRPr="004D4D7E">
              <w:rPr>
                <w:color w:val="000000" w:themeColor="text1"/>
              </w:rPr>
              <w:t>национальной статистической системы</w:t>
            </w:r>
            <w:r w:rsidRPr="004D4D7E">
              <w:rPr>
                <w:bCs/>
                <w:color w:val="000000" w:themeColor="text1"/>
              </w:rPr>
              <w:t xml:space="preserve"> со стороны ОЭСР</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lang w:val="kk-KZ"/>
              </w:rPr>
              <w:t>ДМСУР</w:t>
            </w:r>
          </w:p>
          <w:p w:rsidR="007C4D4E" w:rsidRPr="004D4D7E" w:rsidRDefault="007C4D4E" w:rsidP="007C4D4E">
            <w:pPr>
              <w:jc w:val="center"/>
              <w:rPr>
                <w:color w:val="000000" w:themeColor="text1"/>
              </w:rPr>
            </w:pPr>
            <w:r w:rsidRPr="004D4D7E">
              <w:rPr>
                <w:color w:val="000000" w:themeColor="text1"/>
              </w:rPr>
              <w:t>С</w:t>
            </w:r>
            <w:r w:rsidRPr="004D4D7E">
              <w:rPr>
                <w:color w:val="000000" w:themeColor="text1"/>
                <w:lang w:val="kk-KZ"/>
              </w:rPr>
              <w:t>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Информация </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lang w:val="kk-KZ"/>
              </w:rPr>
            </w:pPr>
            <w:r w:rsidRPr="004D4D7E">
              <w:rPr>
                <w:color w:val="000000" w:themeColor="text1"/>
                <w:lang w:val="kk-KZ"/>
              </w:rPr>
              <w:t xml:space="preserve">Декабрь </w:t>
            </w:r>
          </w:p>
          <w:p w:rsidR="007C4D4E" w:rsidRPr="004D4D7E" w:rsidRDefault="007C4D4E" w:rsidP="007C4D4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646"/>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5.2.2</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lang w:val="kk-KZ"/>
              </w:rPr>
            </w:pPr>
            <w:r w:rsidRPr="004D4D7E">
              <w:rPr>
                <w:color w:val="000000" w:themeColor="text1"/>
                <w:lang w:val="kk-KZ"/>
              </w:rPr>
              <w:t>Подача заявки на вступление в Комитет по статистике и статистической политике ОЭСР</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Информация</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Март </w:t>
            </w:r>
          </w:p>
          <w:p w:rsidR="007C4D4E" w:rsidRPr="004D4D7E" w:rsidRDefault="007C4D4E" w:rsidP="007C4D4E">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B02B17">
        <w:trPr>
          <w:trHeight w:val="504"/>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5.2.3</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Принятие Решения ОЭСР о вступлении Казахстана в качестве Ассоциированного члена в Комитет по статистике и статистической политике ОЭСР</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Письмо с Решением ОЭСР</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lang w:val="kk-KZ"/>
              </w:rPr>
            </w:pPr>
            <w:r w:rsidRPr="004D4D7E">
              <w:rPr>
                <w:color w:val="000000" w:themeColor="text1"/>
                <w:lang w:val="kk-KZ"/>
              </w:rPr>
              <w:t>Декабрь</w:t>
            </w:r>
          </w:p>
          <w:p w:rsidR="007C4D4E" w:rsidRPr="004D4D7E" w:rsidRDefault="007C4D4E" w:rsidP="00523258">
            <w:pPr>
              <w:jc w:val="center"/>
              <w:rPr>
                <w:color w:val="000000" w:themeColor="text1"/>
                <w:lang w:val="kk-KZ"/>
              </w:rPr>
            </w:pPr>
            <w:r w:rsidRPr="004D4D7E">
              <w:rPr>
                <w:color w:val="000000" w:themeColor="text1"/>
                <w:lang w:val="kk-KZ"/>
              </w:rPr>
              <w:t xml:space="preserve"> 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324878">
        <w:trPr>
          <w:trHeight w:val="365"/>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b/>
                <w:color w:val="000000" w:themeColor="text1"/>
                <w:lang w:val="kk-KZ"/>
              </w:rPr>
            </w:pPr>
            <w:r w:rsidRPr="004D4D7E">
              <w:rPr>
                <w:b/>
                <w:color w:val="000000" w:themeColor="text1"/>
                <w:lang w:val="kk-KZ"/>
              </w:rPr>
              <w:t>5.3</w:t>
            </w:r>
          </w:p>
        </w:tc>
        <w:tc>
          <w:tcPr>
            <w:tcW w:w="14090" w:type="dxa"/>
            <w:gridSpan w:val="6"/>
            <w:tcBorders>
              <w:top w:val="single" w:sz="4" w:space="0" w:color="auto"/>
              <w:left w:val="single" w:sz="4" w:space="0" w:color="auto"/>
              <w:bottom w:val="single" w:sz="4" w:space="0" w:color="auto"/>
              <w:right w:val="single" w:sz="4" w:space="0" w:color="auto"/>
            </w:tcBorders>
          </w:tcPr>
          <w:p w:rsidR="007C4D4E" w:rsidRPr="004D4D7E" w:rsidRDefault="007C4D4E" w:rsidP="007C4D4E">
            <w:pPr>
              <w:rPr>
                <w:b/>
                <w:color w:val="000000" w:themeColor="text1"/>
              </w:rPr>
            </w:pPr>
            <w:r w:rsidRPr="004D4D7E">
              <w:rPr>
                <w:b/>
                <w:color w:val="000000" w:themeColor="text1"/>
                <w:lang w:val="kk-KZ"/>
              </w:rPr>
              <w:t xml:space="preserve">Улучшение позиции Казахстана в международных рейтингах </w:t>
            </w:r>
            <w:r w:rsidRPr="004D4D7E">
              <w:rPr>
                <w:b/>
                <w:color w:val="000000" w:themeColor="text1"/>
                <w:lang w:val="en-US"/>
              </w:rPr>
              <w:t>SPI</w:t>
            </w:r>
            <w:r w:rsidRPr="004D4D7E">
              <w:rPr>
                <w:b/>
                <w:color w:val="000000" w:themeColor="text1"/>
              </w:rPr>
              <w:t xml:space="preserve"> и </w:t>
            </w:r>
            <w:r w:rsidRPr="004D4D7E">
              <w:rPr>
                <w:b/>
                <w:color w:val="000000" w:themeColor="text1"/>
                <w:lang w:val="en-US"/>
              </w:rPr>
              <w:t>ODIN</w:t>
            </w:r>
            <w:r w:rsidRPr="004D4D7E">
              <w:rPr>
                <w:b/>
                <w:color w:val="000000" w:themeColor="text1"/>
              </w:rPr>
              <w:t xml:space="preserve"> </w:t>
            </w:r>
            <w:r w:rsidRPr="004D4D7E">
              <w:rPr>
                <w:i/>
                <w:color w:val="000000" w:themeColor="text1"/>
              </w:rPr>
              <w:t>(показатели статистической эффективности и открытости)</w:t>
            </w:r>
          </w:p>
        </w:tc>
      </w:tr>
      <w:tr w:rsidR="007C4D4E" w:rsidRPr="004D4D7E" w:rsidTr="00422375">
        <w:trPr>
          <w:trHeight w:val="188"/>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lang w:val="kk-KZ"/>
              </w:rPr>
              <w:t>5</w:t>
            </w:r>
            <w:r w:rsidRPr="004D4D7E">
              <w:rPr>
                <w:color w:val="000000" w:themeColor="text1"/>
              </w:rPr>
              <w:t>.3.1</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rPr>
            </w:pPr>
            <w:r w:rsidRPr="004D4D7E">
              <w:rPr>
                <w:color w:val="000000" w:themeColor="text1"/>
              </w:rPr>
              <w:t xml:space="preserve">Заключение Меморандума о взаимопонимании с Азиатским банком </w:t>
            </w:r>
            <w:proofErr w:type="spellStart"/>
            <w:r w:rsidRPr="004D4D7E">
              <w:rPr>
                <w:color w:val="000000" w:themeColor="text1"/>
              </w:rPr>
              <w:t>развититя</w:t>
            </w:r>
            <w:proofErr w:type="spellEnd"/>
            <w:r w:rsidRPr="004D4D7E">
              <w:rPr>
                <w:color w:val="000000" w:themeColor="text1"/>
              </w:rPr>
              <w:t xml:space="preserve"> о выделении связанного гранта для развития национальной статистической системы</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lang w:val="kk-KZ"/>
              </w:rPr>
            </w:pPr>
            <w:r w:rsidRPr="004D4D7E">
              <w:rPr>
                <w:color w:val="000000" w:themeColor="text1"/>
                <w:lang w:val="kk-KZ"/>
              </w:rPr>
              <w:t>ЮД</w:t>
            </w:r>
          </w:p>
          <w:p w:rsidR="007C4D4E" w:rsidRPr="004D4D7E" w:rsidRDefault="007C4D4E" w:rsidP="007C4D4E">
            <w:pPr>
              <w:jc w:val="center"/>
              <w:rPr>
                <w:color w:val="000000" w:themeColor="text1"/>
                <w:lang w:val="kk-KZ"/>
              </w:rPr>
            </w:pPr>
            <w:r w:rsidRPr="004D4D7E">
              <w:rPr>
                <w:color w:val="000000" w:themeColor="text1"/>
                <w:lang w:val="kk-KZ"/>
              </w:rPr>
              <w:t>ДФДО</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rPr>
              <w:t>Меморандум о взаимопонимании</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Сентябрь 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606"/>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w:t>
            </w:r>
            <w:r w:rsidRPr="004D4D7E">
              <w:rPr>
                <w:color w:val="000000" w:themeColor="text1"/>
              </w:rPr>
              <w:t>.3.2</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rPr>
            </w:pPr>
            <w:r w:rsidRPr="004D4D7E">
              <w:rPr>
                <w:color w:val="000000" w:themeColor="text1"/>
                <w:lang w:val="kk-KZ"/>
              </w:rPr>
              <w:t xml:space="preserve">Организация встречи с международными экспертами Всемирного банка для анализа и обсуждения ситуации по Казахстану по </w:t>
            </w:r>
            <w:r w:rsidRPr="004D4D7E">
              <w:rPr>
                <w:b/>
                <w:color w:val="000000" w:themeColor="text1"/>
                <w:lang w:val="en-US"/>
              </w:rPr>
              <w:t>SPI</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Информация </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Сентябрь 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B02B17">
        <w:trPr>
          <w:trHeight w:val="188"/>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w:t>
            </w:r>
            <w:r w:rsidRPr="004D4D7E">
              <w:rPr>
                <w:color w:val="000000" w:themeColor="text1"/>
              </w:rPr>
              <w:t>.3.3</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spacing w:line="146" w:lineRule="atLeast"/>
              <w:jc w:val="both"/>
              <w:rPr>
                <w:color w:val="000000" w:themeColor="text1"/>
                <w:lang w:val="kk-KZ"/>
              </w:rPr>
            </w:pPr>
            <w:r w:rsidRPr="004D4D7E">
              <w:rPr>
                <w:color w:val="000000" w:themeColor="text1"/>
                <w:lang w:val="kk-KZ"/>
              </w:rPr>
              <w:t xml:space="preserve">Организация встречи с </w:t>
            </w:r>
            <w:r w:rsidRPr="004D4D7E">
              <w:rPr>
                <w:color w:val="000000" w:themeColor="text1"/>
                <w:lang w:val="kk-KZ"/>
              </w:rPr>
              <w:lastRenderedPageBreak/>
              <w:t xml:space="preserve">международными экспертами </w:t>
            </w:r>
            <w:r w:rsidRPr="004D4D7E">
              <w:rPr>
                <w:b/>
                <w:color w:val="000000" w:themeColor="text1"/>
              </w:rPr>
              <w:t>ODIN</w:t>
            </w:r>
            <w:r w:rsidRPr="004D4D7E">
              <w:rPr>
                <w:color w:val="000000" w:themeColor="text1"/>
              </w:rPr>
              <w:t xml:space="preserve"> </w:t>
            </w:r>
            <w:r w:rsidRPr="004D4D7E">
              <w:rPr>
                <w:color w:val="000000" w:themeColor="text1"/>
                <w:lang w:val="kk-KZ"/>
              </w:rPr>
              <w:t>для анализа и обсуждения ситуации по Казахстану</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spacing w:line="252" w:lineRule="auto"/>
              <w:jc w:val="center"/>
              <w:rPr>
                <w:color w:val="000000" w:themeColor="text1"/>
              </w:rPr>
            </w:pPr>
            <w:r w:rsidRPr="004D4D7E">
              <w:rPr>
                <w:color w:val="000000" w:themeColor="text1"/>
              </w:rPr>
              <w:lastRenderedPageBreak/>
              <w:t>ДМСУР</w:t>
            </w:r>
          </w:p>
          <w:p w:rsidR="007C4D4E" w:rsidRPr="004D4D7E" w:rsidRDefault="007C4D4E" w:rsidP="007C4D4E">
            <w:pPr>
              <w:spacing w:line="252" w:lineRule="auto"/>
              <w:jc w:val="center"/>
              <w:rPr>
                <w:color w:val="000000" w:themeColor="text1"/>
              </w:rPr>
            </w:pPr>
            <w:r w:rsidRPr="004D4D7E">
              <w:rPr>
                <w:color w:val="000000" w:themeColor="text1"/>
              </w:rPr>
              <w:lastRenderedPageBreak/>
              <w:t>ДККДРК</w:t>
            </w:r>
          </w:p>
          <w:p w:rsidR="007C4D4E" w:rsidRPr="004D4D7E" w:rsidRDefault="007C4D4E" w:rsidP="007C4D4E">
            <w:pPr>
              <w:spacing w:line="146" w:lineRule="atLeast"/>
              <w:jc w:val="center"/>
              <w:rPr>
                <w:color w:val="000000" w:themeColor="text1"/>
                <w:lang w:val="kk-KZ"/>
              </w:rPr>
            </w:pPr>
            <w:r w:rsidRPr="004D4D7E">
              <w:rPr>
                <w:color w:val="000000" w:themeColor="text1"/>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spacing w:line="146" w:lineRule="atLeast"/>
              <w:jc w:val="center"/>
              <w:rPr>
                <w:color w:val="000000" w:themeColor="text1"/>
                <w:lang w:val="kk-KZ"/>
              </w:rPr>
            </w:pPr>
            <w:r w:rsidRPr="004D4D7E">
              <w:rPr>
                <w:color w:val="000000" w:themeColor="text1"/>
                <w:lang w:val="kk-KZ"/>
              </w:rPr>
              <w:lastRenderedPageBreak/>
              <w:t xml:space="preserve">Информация </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spacing w:line="146" w:lineRule="atLeast"/>
              <w:jc w:val="center"/>
              <w:rPr>
                <w:color w:val="000000" w:themeColor="text1"/>
                <w:lang w:val="kk-KZ"/>
              </w:rPr>
            </w:pPr>
            <w:r w:rsidRPr="004D4D7E">
              <w:rPr>
                <w:color w:val="000000" w:themeColor="text1"/>
                <w:lang w:val="kk-KZ"/>
              </w:rPr>
              <w:t>Октябрь</w:t>
            </w:r>
          </w:p>
          <w:p w:rsidR="007C4D4E" w:rsidRPr="004D4D7E" w:rsidRDefault="007C4D4E" w:rsidP="007C4D4E">
            <w:pPr>
              <w:spacing w:line="146" w:lineRule="atLeast"/>
              <w:jc w:val="center"/>
              <w:rPr>
                <w:color w:val="000000" w:themeColor="text1"/>
                <w:lang w:val="kk-KZ"/>
              </w:rPr>
            </w:pPr>
            <w:r w:rsidRPr="004D4D7E">
              <w:rPr>
                <w:color w:val="000000" w:themeColor="text1"/>
                <w:lang w:val="kk-KZ"/>
              </w:rPr>
              <w:lastRenderedPageBreak/>
              <w:t xml:space="preserve"> 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spacing w:line="146" w:lineRule="atLeast"/>
              <w:jc w:val="center"/>
              <w:rPr>
                <w:color w:val="000000" w:themeColor="text1"/>
              </w:rPr>
            </w:pPr>
            <w:r w:rsidRPr="004D4D7E">
              <w:rPr>
                <w:color w:val="000000" w:themeColor="text1"/>
              </w:rPr>
              <w:lastRenderedPageBreak/>
              <w:t xml:space="preserve">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spacing w:line="252" w:lineRule="auto"/>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spacing w:line="146" w:lineRule="atLeast"/>
              <w:jc w:val="center"/>
              <w:rPr>
                <w:color w:val="000000" w:themeColor="text1"/>
              </w:rPr>
            </w:pPr>
            <w:proofErr w:type="spellStart"/>
            <w:r w:rsidRPr="004D4D7E">
              <w:rPr>
                <w:color w:val="000000" w:themeColor="text1"/>
              </w:rPr>
              <w:lastRenderedPageBreak/>
              <w:t>Турлубаев</w:t>
            </w:r>
            <w:proofErr w:type="spellEnd"/>
            <w:r w:rsidRPr="004D4D7E">
              <w:rPr>
                <w:color w:val="000000" w:themeColor="text1"/>
              </w:rPr>
              <w:t xml:space="preserve"> М.К.</w:t>
            </w:r>
          </w:p>
        </w:tc>
      </w:tr>
      <w:tr w:rsidR="007C4D4E" w:rsidRPr="004D4D7E" w:rsidTr="00B02B17">
        <w:trPr>
          <w:trHeight w:val="469"/>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lastRenderedPageBreak/>
              <w:t>5</w:t>
            </w:r>
            <w:r w:rsidRPr="004D4D7E">
              <w:rPr>
                <w:color w:val="000000" w:themeColor="text1"/>
              </w:rPr>
              <w:t>.3.4</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rPr>
            </w:pPr>
            <w:r w:rsidRPr="004D4D7E">
              <w:rPr>
                <w:color w:val="000000" w:themeColor="text1"/>
                <w:lang w:val="kk-KZ"/>
              </w:rPr>
              <w:t xml:space="preserve">Получение практических рекомендаций международных экспертов по улучшению позиций Казахстана </w:t>
            </w:r>
            <w:r w:rsidRPr="004D4D7E">
              <w:rPr>
                <w:color w:val="000000" w:themeColor="text1"/>
              </w:rPr>
              <w:t xml:space="preserve">в </w:t>
            </w:r>
            <w:r w:rsidRPr="004D4D7E">
              <w:rPr>
                <w:b/>
                <w:color w:val="000000" w:themeColor="text1"/>
                <w:lang w:val="en-US"/>
              </w:rPr>
              <w:t>SPI</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Информация </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Ноябрь </w:t>
            </w:r>
          </w:p>
          <w:p w:rsidR="007C4D4E" w:rsidRPr="004D4D7E" w:rsidRDefault="007C4D4E" w:rsidP="007C4D4E">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251"/>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5</w:t>
            </w:r>
            <w:r w:rsidRPr="004D4D7E">
              <w:rPr>
                <w:color w:val="000000" w:themeColor="text1"/>
              </w:rPr>
              <w:t>.3.5</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rPr>
            </w:pPr>
            <w:r w:rsidRPr="004D4D7E">
              <w:rPr>
                <w:color w:val="000000" w:themeColor="text1"/>
                <w:lang w:val="kk-KZ"/>
              </w:rPr>
              <w:t xml:space="preserve">Разработка и утверждение Плана по улучшению позиции в рейтинге </w:t>
            </w:r>
            <w:r w:rsidRPr="004D4D7E">
              <w:rPr>
                <w:b/>
                <w:color w:val="000000" w:themeColor="text1"/>
                <w:lang w:val="en-US"/>
              </w:rPr>
              <w:t>SPI</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План </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lang w:val="kk-KZ"/>
              </w:rPr>
            </w:pPr>
            <w:r w:rsidRPr="004D4D7E">
              <w:rPr>
                <w:color w:val="000000" w:themeColor="text1"/>
                <w:lang w:val="kk-KZ"/>
              </w:rPr>
              <w:t xml:space="preserve">Декабрь </w:t>
            </w:r>
          </w:p>
          <w:p w:rsidR="007C4D4E" w:rsidRPr="004D4D7E" w:rsidRDefault="007C4D4E" w:rsidP="007C4D4E">
            <w:pPr>
              <w:jc w:val="center"/>
              <w:rPr>
                <w:color w:val="000000" w:themeColor="text1"/>
                <w:highlight w:val="yellow"/>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108"/>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Pr>
                <w:color w:val="000000" w:themeColor="text1"/>
              </w:rPr>
              <w:t>5.3.6</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 xml:space="preserve">Разработка и утверждение Плана по улучшению позиции в рейтинге </w:t>
            </w:r>
            <w:r w:rsidRPr="004D4D7E">
              <w:rPr>
                <w:b/>
                <w:color w:val="000000" w:themeColor="text1"/>
                <w:lang w:val="kk-KZ"/>
              </w:rPr>
              <w:t>ODIN</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ДККДРК</w:t>
            </w:r>
          </w:p>
          <w:p w:rsidR="007C4D4E" w:rsidRPr="004D4D7E" w:rsidRDefault="007C4D4E" w:rsidP="007C4D4E">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План </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lang w:val="kk-KZ"/>
              </w:rPr>
            </w:pPr>
            <w:r w:rsidRPr="004D4D7E">
              <w:rPr>
                <w:color w:val="000000" w:themeColor="text1"/>
                <w:lang w:val="kk-KZ"/>
              </w:rPr>
              <w:t>Декабрь</w:t>
            </w:r>
          </w:p>
          <w:p w:rsidR="007C4D4E" w:rsidRPr="004D4D7E" w:rsidRDefault="007C4D4E" w:rsidP="00523258">
            <w:pPr>
              <w:jc w:val="center"/>
              <w:rPr>
                <w:color w:val="000000" w:themeColor="text1"/>
                <w:lang w:val="kk-KZ"/>
              </w:rPr>
            </w:pPr>
            <w:r w:rsidRPr="004D4D7E">
              <w:rPr>
                <w:color w:val="000000" w:themeColor="text1"/>
                <w:lang w:val="kk-KZ"/>
              </w:rPr>
              <w:t xml:space="preserve"> 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431"/>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Pr>
                <w:color w:val="000000" w:themeColor="text1"/>
              </w:rPr>
              <w:t>5.3.7</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 xml:space="preserve">Реализация Плана по улучшению позиции в рейтинге </w:t>
            </w:r>
            <w:r w:rsidRPr="004D4D7E">
              <w:rPr>
                <w:b/>
                <w:color w:val="000000" w:themeColor="text1"/>
                <w:lang w:val="en-US"/>
              </w:rPr>
              <w:t>SPI</w:t>
            </w:r>
            <w:r w:rsidRPr="004D4D7E">
              <w:rPr>
                <w:color w:val="000000" w:themeColor="text1"/>
              </w:rPr>
              <w:t xml:space="preserve"> </w:t>
            </w:r>
            <w:r w:rsidRPr="004D4D7E">
              <w:rPr>
                <w:color w:val="000000" w:themeColor="text1"/>
                <w:lang w:val="kk-KZ"/>
              </w:rPr>
              <w:t>до</w:t>
            </w:r>
            <w:r w:rsidRPr="004D4D7E">
              <w:rPr>
                <w:b/>
                <w:color w:val="000000" w:themeColor="text1"/>
                <w:lang w:val="kk-KZ"/>
              </w:rPr>
              <w:t xml:space="preserve"> ТОП 50</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ДМСУР</w:t>
            </w:r>
          </w:p>
          <w:p w:rsidR="007C4D4E" w:rsidRPr="004D4D7E" w:rsidRDefault="007C4D4E" w:rsidP="007C4D4E">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Отчет</w:t>
            </w:r>
          </w:p>
          <w:p w:rsidR="007C4D4E" w:rsidRPr="004D4D7E" w:rsidRDefault="007C4D4E" w:rsidP="007C4D4E">
            <w:pPr>
              <w:jc w:val="center"/>
              <w:rPr>
                <w:color w:val="000000" w:themeColor="text1"/>
                <w:lang w:val="kk-KZ"/>
              </w:rPr>
            </w:pPr>
            <w:r w:rsidRPr="004D4D7E">
              <w:rPr>
                <w:color w:val="000000" w:themeColor="text1"/>
                <w:lang w:val="kk-KZ"/>
              </w:rPr>
              <w:t>Публикация</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Декабрь </w:t>
            </w:r>
          </w:p>
          <w:p w:rsidR="007C4D4E" w:rsidRPr="004D4D7E" w:rsidRDefault="007C4D4E" w:rsidP="00523258">
            <w:pPr>
              <w:jc w:val="center"/>
              <w:rPr>
                <w:color w:val="000000" w:themeColor="text1"/>
                <w:highlight w:val="yellow"/>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330"/>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Pr>
                <w:color w:val="000000" w:themeColor="text1"/>
              </w:rPr>
              <w:t>5.3.8</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 xml:space="preserve">Реализация Плана по улучшению позиции в рейтинге </w:t>
            </w:r>
            <w:r w:rsidRPr="004D4D7E">
              <w:rPr>
                <w:b/>
                <w:color w:val="000000" w:themeColor="text1"/>
              </w:rPr>
              <w:t>ODIN</w:t>
            </w:r>
            <w:r w:rsidRPr="004D4D7E">
              <w:rPr>
                <w:color w:val="000000" w:themeColor="text1"/>
                <w:lang w:val="kk-KZ"/>
              </w:rPr>
              <w:t xml:space="preserve"> до</w:t>
            </w:r>
            <w:r w:rsidRPr="004D4D7E">
              <w:rPr>
                <w:b/>
                <w:color w:val="000000" w:themeColor="text1"/>
                <w:lang w:val="kk-KZ"/>
              </w:rPr>
              <w:t xml:space="preserve"> ТОП 10</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ДККДРК</w:t>
            </w:r>
          </w:p>
          <w:p w:rsidR="007C4D4E" w:rsidRPr="004D4D7E" w:rsidRDefault="007C4D4E" w:rsidP="007C4D4E">
            <w:pPr>
              <w:jc w:val="center"/>
              <w:rPr>
                <w:color w:val="000000" w:themeColor="text1"/>
                <w:lang w:val="kk-KZ"/>
              </w:rPr>
            </w:pPr>
            <w:r w:rsidRPr="004D4D7E">
              <w:rPr>
                <w:color w:val="000000" w:themeColor="text1"/>
                <w:lang w:val="kk-KZ"/>
              </w:rPr>
              <w:t>СП</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Отчет</w:t>
            </w:r>
          </w:p>
          <w:p w:rsidR="007C4D4E" w:rsidRPr="004D4D7E" w:rsidRDefault="007C4D4E" w:rsidP="007C4D4E">
            <w:pPr>
              <w:jc w:val="center"/>
              <w:rPr>
                <w:color w:val="000000" w:themeColor="text1"/>
                <w:lang w:val="kk-KZ"/>
              </w:rPr>
            </w:pPr>
            <w:r w:rsidRPr="004D4D7E">
              <w:rPr>
                <w:color w:val="000000" w:themeColor="text1"/>
                <w:lang w:val="kk-KZ"/>
              </w:rPr>
              <w:t>Публикация</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Декабрь </w:t>
            </w:r>
          </w:p>
          <w:p w:rsidR="007C4D4E" w:rsidRPr="004D4D7E" w:rsidRDefault="007C4D4E" w:rsidP="00523258">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Требуется </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324878">
        <w:trPr>
          <w:trHeight w:val="85"/>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413179" w:rsidP="007C4D4E">
            <w:pPr>
              <w:jc w:val="center"/>
              <w:rPr>
                <w:b/>
                <w:color w:val="000000" w:themeColor="text1"/>
                <w:lang w:val="kk-KZ"/>
              </w:rPr>
            </w:pPr>
            <w:r>
              <w:rPr>
                <w:b/>
                <w:color w:val="000000" w:themeColor="text1"/>
                <w:lang w:val="kk-KZ"/>
              </w:rPr>
              <w:t>6</w:t>
            </w:r>
          </w:p>
        </w:tc>
        <w:tc>
          <w:tcPr>
            <w:tcW w:w="14090" w:type="dxa"/>
            <w:gridSpan w:val="6"/>
            <w:tcBorders>
              <w:top w:val="single" w:sz="4" w:space="0" w:color="auto"/>
              <w:left w:val="single" w:sz="4" w:space="0" w:color="auto"/>
              <w:bottom w:val="single" w:sz="4" w:space="0" w:color="auto"/>
              <w:right w:val="single" w:sz="4" w:space="0" w:color="auto"/>
            </w:tcBorders>
          </w:tcPr>
          <w:p w:rsidR="007C4D4E" w:rsidRPr="004D4D7E" w:rsidRDefault="007C4D4E" w:rsidP="007C4D4E">
            <w:pPr>
              <w:rPr>
                <w:b/>
                <w:color w:val="000000" w:themeColor="text1"/>
                <w:lang w:val="kk-KZ"/>
              </w:rPr>
            </w:pPr>
            <w:r w:rsidRPr="004D4D7E">
              <w:rPr>
                <w:b/>
                <w:color w:val="000000" w:themeColor="text1"/>
                <w:lang w:val="kk-KZ"/>
              </w:rPr>
              <w:t xml:space="preserve">Организационные преобразования и развитие компетенций </w:t>
            </w:r>
          </w:p>
        </w:tc>
      </w:tr>
      <w:tr w:rsidR="00413179" w:rsidRPr="004D4D7E" w:rsidTr="00422375">
        <w:trPr>
          <w:trHeight w:val="588"/>
          <w:jc w:val="center"/>
        </w:trPr>
        <w:tc>
          <w:tcPr>
            <w:tcW w:w="940"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lang w:val="kk-KZ"/>
              </w:rPr>
            </w:pPr>
            <w:r w:rsidRPr="004D4D7E">
              <w:rPr>
                <w:color w:val="000000" w:themeColor="text1"/>
                <w:lang w:val="kk-KZ"/>
              </w:rPr>
              <w:t>6.1</w:t>
            </w:r>
          </w:p>
        </w:tc>
        <w:tc>
          <w:tcPr>
            <w:tcW w:w="3969"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both"/>
              <w:rPr>
                <w:color w:val="000000" w:themeColor="text1"/>
                <w:lang w:val="kk-KZ"/>
              </w:rPr>
            </w:pPr>
            <w:r w:rsidRPr="004D4D7E">
              <w:rPr>
                <w:color w:val="000000" w:themeColor="text1"/>
                <w:lang w:val="kk-KZ"/>
              </w:rPr>
              <w:t xml:space="preserve">Материально-техническое оснащение сотрудников </w:t>
            </w:r>
            <w:r w:rsidRPr="004D4D7E">
              <w:rPr>
                <w:color w:val="000000" w:themeColor="text1"/>
                <w:lang w:val="kk-KZ" w:eastAsia="en-US"/>
              </w:rPr>
              <w:t xml:space="preserve">БНС </w:t>
            </w:r>
          </w:p>
        </w:tc>
        <w:tc>
          <w:tcPr>
            <w:tcW w:w="1701"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rPr>
            </w:pPr>
            <w:r w:rsidRPr="004D4D7E">
              <w:rPr>
                <w:color w:val="000000" w:themeColor="text1"/>
              </w:rPr>
              <w:t>ДФДО</w:t>
            </w:r>
          </w:p>
          <w:p w:rsidR="00413179" w:rsidRPr="004D4D7E" w:rsidRDefault="00413179" w:rsidP="00413179">
            <w:pPr>
              <w:jc w:val="center"/>
              <w:rPr>
                <w:color w:val="000000" w:themeColor="text1"/>
              </w:rPr>
            </w:pPr>
            <w:r w:rsidRPr="004D4D7E">
              <w:rPr>
                <w:color w:val="000000" w:themeColor="text1"/>
              </w:rPr>
              <w:t>ДИТ</w:t>
            </w:r>
          </w:p>
        </w:tc>
        <w:tc>
          <w:tcPr>
            <w:tcW w:w="1985"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lang w:val="kk-KZ"/>
              </w:rPr>
            </w:pPr>
            <w:r w:rsidRPr="004D4D7E">
              <w:rPr>
                <w:color w:val="000000" w:themeColor="text1"/>
                <w:lang w:val="kk-KZ"/>
              </w:rPr>
              <w:t>Проведение государственных закупок</w:t>
            </w:r>
          </w:p>
        </w:tc>
        <w:tc>
          <w:tcPr>
            <w:tcW w:w="1559"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rPr>
            </w:pPr>
            <w:r w:rsidRPr="004D4D7E">
              <w:rPr>
                <w:color w:val="000000" w:themeColor="text1"/>
              </w:rPr>
              <w:t>202</w:t>
            </w:r>
            <w:r w:rsidRPr="004D4D7E">
              <w:rPr>
                <w:color w:val="000000" w:themeColor="text1"/>
                <w:lang w:val="kk-KZ"/>
              </w:rPr>
              <w:t>5-2027</w:t>
            </w:r>
            <w:r w:rsidR="00523258">
              <w:rPr>
                <w:color w:val="000000" w:themeColor="text1"/>
                <w:lang w:val="kk-KZ"/>
              </w:rPr>
              <w:t xml:space="preserve"> </w:t>
            </w:r>
            <w:r w:rsidRPr="004D4D7E">
              <w:rPr>
                <w:color w:val="000000" w:themeColor="text1"/>
                <w:lang w:val="kk-KZ"/>
              </w:rPr>
              <w:t>г</w:t>
            </w:r>
            <w:r w:rsidRPr="004D4D7E">
              <w:rPr>
                <w:color w:val="000000" w:themeColor="text1"/>
              </w:rPr>
              <w:t>г.</w:t>
            </w:r>
          </w:p>
        </w:tc>
        <w:tc>
          <w:tcPr>
            <w:tcW w:w="1981"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rPr>
            </w:pPr>
            <w:r w:rsidRPr="004D4D7E">
              <w:rPr>
                <w:color w:val="000000" w:themeColor="text1"/>
              </w:rPr>
              <w:t>Требуется</w:t>
            </w:r>
          </w:p>
        </w:tc>
        <w:tc>
          <w:tcPr>
            <w:tcW w:w="2895" w:type="dxa"/>
            <w:tcBorders>
              <w:top w:val="single" w:sz="4" w:space="0" w:color="auto"/>
              <w:left w:val="single" w:sz="4" w:space="0" w:color="auto"/>
              <w:bottom w:val="single" w:sz="4" w:space="0" w:color="auto"/>
              <w:right w:val="single" w:sz="4" w:space="0" w:color="auto"/>
            </w:tcBorders>
          </w:tcPr>
          <w:p w:rsidR="001A39BF" w:rsidRDefault="00413179" w:rsidP="001A39BF">
            <w:pPr>
              <w:jc w:val="center"/>
              <w:rPr>
                <w:color w:val="000000" w:themeColor="text1"/>
                <w:lang w:val="kk-KZ"/>
              </w:rPr>
            </w:pPr>
            <w:proofErr w:type="spellStart"/>
            <w:r w:rsidRPr="004D4D7E">
              <w:rPr>
                <w:color w:val="000000" w:themeColor="text1"/>
              </w:rPr>
              <w:t>Заместител</w:t>
            </w:r>
            <w:proofErr w:type="spellEnd"/>
            <w:r w:rsidR="001A39BF">
              <w:rPr>
                <w:color w:val="000000" w:themeColor="text1"/>
                <w:lang w:val="kk-KZ"/>
              </w:rPr>
              <w:t>и</w:t>
            </w:r>
            <w:r w:rsidRPr="004D4D7E">
              <w:rPr>
                <w:color w:val="000000" w:themeColor="text1"/>
              </w:rPr>
              <w:t xml:space="preserve"> руководителя БНС </w:t>
            </w:r>
            <w:proofErr w:type="spellStart"/>
            <w:r w:rsidRPr="004D4D7E">
              <w:rPr>
                <w:color w:val="000000" w:themeColor="text1"/>
              </w:rPr>
              <w:t>АСПиР</w:t>
            </w:r>
            <w:proofErr w:type="spellEnd"/>
          </w:p>
          <w:p w:rsidR="001A39BF" w:rsidRDefault="001A39BF" w:rsidP="001A39BF">
            <w:pPr>
              <w:jc w:val="center"/>
              <w:rPr>
                <w:color w:val="000000" w:themeColor="text1"/>
                <w:lang w:val="kk-KZ"/>
              </w:rPr>
            </w:pPr>
            <w:r w:rsidRPr="001A39BF">
              <w:rPr>
                <w:color w:val="000000" w:themeColor="text1"/>
                <w:lang w:val="kk-KZ"/>
              </w:rPr>
              <w:t>Шауенова Ә.С.</w:t>
            </w:r>
          </w:p>
          <w:p w:rsidR="00413179" w:rsidRPr="001A39BF" w:rsidRDefault="00413179" w:rsidP="001A39BF">
            <w:pPr>
              <w:jc w:val="center"/>
              <w:rPr>
                <w:color w:val="000000" w:themeColor="text1"/>
              </w:rPr>
            </w:pPr>
            <w:r w:rsidRPr="004D4D7E">
              <w:rPr>
                <w:color w:val="000000" w:themeColor="text1"/>
                <w:lang w:val="kk-KZ"/>
              </w:rPr>
              <w:t>Калиев Ф.М.</w:t>
            </w:r>
          </w:p>
        </w:tc>
      </w:tr>
      <w:tr w:rsidR="00413179" w:rsidRPr="004D4D7E" w:rsidTr="00422375">
        <w:trPr>
          <w:trHeight w:val="1185"/>
          <w:jc w:val="center"/>
        </w:trPr>
        <w:tc>
          <w:tcPr>
            <w:tcW w:w="940"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lang w:val="kk-KZ"/>
              </w:rPr>
            </w:pPr>
            <w:r>
              <w:rPr>
                <w:color w:val="000000" w:themeColor="text1"/>
                <w:lang w:val="kk-KZ"/>
              </w:rPr>
              <w:t>6.2</w:t>
            </w:r>
          </w:p>
        </w:tc>
        <w:tc>
          <w:tcPr>
            <w:tcW w:w="3969"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both"/>
              <w:rPr>
                <w:color w:val="000000" w:themeColor="text1"/>
                <w:lang w:val="kk-KZ"/>
              </w:rPr>
            </w:pPr>
            <w:r w:rsidRPr="004D4D7E">
              <w:rPr>
                <w:color w:val="000000" w:themeColor="text1"/>
              </w:rPr>
              <w:t>Внесение предложений по из</w:t>
            </w:r>
            <w:r w:rsidRPr="004D4D7E">
              <w:rPr>
                <w:color w:val="000000" w:themeColor="text1"/>
                <w:lang w:val="kk-KZ"/>
              </w:rPr>
              <w:t>м</w:t>
            </w:r>
            <w:proofErr w:type="spellStart"/>
            <w:r w:rsidRPr="004D4D7E">
              <w:rPr>
                <w:color w:val="000000" w:themeColor="text1"/>
              </w:rPr>
              <w:t>енению</w:t>
            </w:r>
            <w:proofErr w:type="spellEnd"/>
            <w:r w:rsidRPr="004D4D7E">
              <w:rPr>
                <w:color w:val="000000" w:themeColor="text1"/>
              </w:rPr>
              <w:t xml:space="preserve"> структуры БНС с учетом </w:t>
            </w:r>
            <w:proofErr w:type="spellStart"/>
            <w:r w:rsidRPr="004D4D7E">
              <w:rPr>
                <w:color w:val="000000" w:themeColor="text1"/>
              </w:rPr>
              <w:t>цифровизации</w:t>
            </w:r>
            <w:proofErr w:type="spellEnd"/>
            <w:r w:rsidRPr="004D4D7E">
              <w:rPr>
                <w:color w:val="000000" w:themeColor="text1"/>
              </w:rPr>
              <w:t xml:space="preserve"> статистических процессов с использованием современных систем управления данными</w:t>
            </w:r>
          </w:p>
        </w:tc>
        <w:tc>
          <w:tcPr>
            <w:tcW w:w="1701"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lang w:val="kk-KZ"/>
              </w:rPr>
            </w:pPr>
            <w:r w:rsidRPr="004D4D7E">
              <w:rPr>
                <w:color w:val="000000" w:themeColor="text1"/>
                <w:lang w:val="kk-KZ"/>
              </w:rPr>
              <w:t>ДРЧР</w:t>
            </w:r>
          </w:p>
          <w:p w:rsidR="00413179" w:rsidRPr="004D4D7E" w:rsidRDefault="00413179" w:rsidP="00413179">
            <w:pPr>
              <w:jc w:val="center"/>
              <w:rPr>
                <w:color w:val="000000" w:themeColor="text1"/>
                <w:lang w:val="kk-KZ"/>
              </w:rPr>
            </w:pPr>
            <w:r w:rsidRPr="004D4D7E">
              <w:rPr>
                <w:color w:val="000000" w:themeColor="text1"/>
                <w:lang w:val="kk-KZ"/>
              </w:rPr>
              <w:t xml:space="preserve"> СП</w:t>
            </w:r>
          </w:p>
          <w:p w:rsidR="00413179" w:rsidRPr="004D4D7E" w:rsidRDefault="00413179" w:rsidP="00413179">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lang w:val="kk-KZ"/>
              </w:rPr>
            </w:pPr>
            <w:r w:rsidRPr="004D4D7E">
              <w:rPr>
                <w:color w:val="000000" w:themeColor="text1"/>
                <w:lang w:val="kk-KZ"/>
              </w:rPr>
              <w:t>Проект структуры</w:t>
            </w:r>
          </w:p>
        </w:tc>
        <w:tc>
          <w:tcPr>
            <w:tcW w:w="1559" w:type="dxa"/>
            <w:tcBorders>
              <w:top w:val="single" w:sz="4" w:space="0" w:color="auto"/>
              <w:left w:val="single" w:sz="4" w:space="0" w:color="auto"/>
              <w:bottom w:val="single" w:sz="4" w:space="0" w:color="auto"/>
              <w:right w:val="single" w:sz="4" w:space="0" w:color="auto"/>
            </w:tcBorders>
          </w:tcPr>
          <w:p w:rsidR="00DF2C53" w:rsidRDefault="00413179" w:rsidP="00413179">
            <w:pPr>
              <w:jc w:val="center"/>
              <w:rPr>
                <w:color w:val="000000" w:themeColor="text1"/>
                <w:lang w:val="kk-KZ"/>
              </w:rPr>
            </w:pPr>
            <w:r w:rsidRPr="004D4D7E">
              <w:rPr>
                <w:color w:val="000000" w:themeColor="text1"/>
                <w:lang w:val="kk-KZ"/>
              </w:rPr>
              <w:t xml:space="preserve">Декабрь </w:t>
            </w:r>
          </w:p>
          <w:p w:rsidR="00413179" w:rsidRPr="004D4D7E" w:rsidRDefault="00413179" w:rsidP="00413179">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413179" w:rsidRPr="004D4D7E" w:rsidRDefault="00413179" w:rsidP="00413179">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413179" w:rsidRPr="004D4D7E" w:rsidRDefault="001A39BF" w:rsidP="00413179">
            <w:pPr>
              <w:tabs>
                <w:tab w:val="left" w:pos="915"/>
              </w:tabs>
              <w:jc w:val="center"/>
              <w:rPr>
                <w:color w:val="000000" w:themeColor="text1"/>
              </w:rPr>
            </w:pPr>
            <w:r w:rsidRPr="001A39BF">
              <w:rPr>
                <w:color w:val="000000" w:themeColor="text1"/>
                <w:lang w:val="kk-KZ"/>
              </w:rPr>
              <w:t>Шауенова Ә.С.</w:t>
            </w:r>
          </w:p>
        </w:tc>
      </w:tr>
      <w:tr w:rsidR="007C4D4E" w:rsidRPr="004D4D7E" w:rsidTr="00B02B17">
        <w:trPr>
          <w:trHeight w:val="85"/>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413179" w:rsidP="007C4D4E">
            <w:pPr>
              <w:jc w:val="center"/>
              <w:rPr>
                <w:color w:val="000000" w:themeColor="text1"/>
                <w:lang w:val="kk-KZ"/>
              </w:rPr>
            </w:pPr>
            <w:r>
              <w:rPr>
                <w:color w:val="000000" w:themeColor="text1"/>
                <w:lang w:val="kk-KZ"/>
              </w:rPr>
              <w:t>6.3</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Внесение предложений по вопросам перевода сотрудников БНС из категории «С» в «В» по аналогии с Агентствами</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ДРЧР</w:t>
            </w:r>
          </w:p>
          <w:p w:rsidR="007C4D4E" w:rsidRPr="004D4D7E" w:rsidRDefault="007C4D4E" w:rsidP="007C4D4E">
            <w:pPr>
              <w:jc w:val="center"/>
              <w:rPr>
                <w:color w:val="000000" w:themeColor="text1"/>
                <w:lang w:val="kk-KZ"/>
              </w:rPr>
            </w:pPr>
            <w:r w:rsidRPr="004D4D7E">
              <w:rPr>
                <w:color w:val="000000" w:themeColor="text1"/>
                <w:lang w:val="kk-KZ"/>
              </w:rPr>
              <w:t>ЮД</w:t>
            </w:r>
          </w:p>
          <w:p w:rsidR="007C4D4E" w:rsidRPr="004D4D7E" w:rsidRDefault="007C4D4E" w:rsidP="007C4D4E">
            <w:pPr>
              <w:jc w:val="center"/>
              <w:rPr>
                <w:color w:val="000000" w:themeColor="text1"/>
                <w:lang w:val="kk-KZ"/>
              </w:rPr>
            </w:pPr>
            <w:r w:rsidRPr="004D4D7E">
              <w:rPr>
                <w:color w:val="000000" w:themeColor="text1"/>
                <w:lang w:val="kk-KZ"/>
              </w:rPr>
              <w:t>ДФДО</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Предложения в АП</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Декабрь</w:t>
            </w:r>
          </w:p>
          <w:p w:rsidR="007C4D4E" w:rsidRPr="004D4D7E" w:rsidRDefault="007C4D4E" w:rsidP="00523258">
            <w:pPr>
              <w:jc w:val="center"/>
              <w:rPr>
                <w:color w:val="000000" w:themeColor="text1"/>
                <w:lang w:val="kk-KZ"/>
              </w:rPr>
            </w:pPr>
            <w:r w:rsidRPr="004D4D7E">
              <w:rPr>
                <w:color w:val="000000" w:themeColor="text1"/>
                <w:lang w:val="kk-KZ"/>
              </w:rPr>
              <w:t>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tabs>
                <w:tab w:val="left" w:pos="915"/>
              </w:tabs>
              <w:jc w:val="center"/>
              <w:rPr>
                <w:color w:val="000000" w:themeColor="text1"/>
              </w:rPr>
            </w:pPr>
            <w:r w:rsidRPr="004D4D7E">
              <w:rPr>
                <w:color w:val="000000" w:themeColor="text1"/>
              </w:rPr>
              <w:t xml:space="preserve">Руководитель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rPr>
            </w:pPr>
            <w:proofErr w:type="spellStart"/>
            <w:r w:rsidRPr="004D4D7E">
              <w:rPr>
                <w:color w:val="000000" w:themeColor="text1"/>
              </w:rPr>
              <w:t>Турлубаев</w:t>
            </w:r>
            <w:proofErr w:type="spellEnd"/>
            <w:r w:rsidRPr="004D4D7E">
              <w:rPr>
                <w:color w:val="000000" w:themeColor="text1"/>
              </w:rPr>
              <w:t xml:space="preserve"> М.К.</w:t>
            </w:r>
          </w:p>
        </w:tc>
      </w:tr>
      <w:tr w:rsidR="007C4D4E" w:rsidRPr="004D4D7E" w:rsidTr="00422375">
        <w:trPr>
          <w:trHeight w:val="392"/>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413179" w:rsidP="007C4D4E">
            <w:pPr>
              <w:jc w:val="center"/>
              <w:rPr>
                <w:color w:val="000000" w:themeColor="text1"/>
                <w:lang w:val="kk-KZ"/>
              </w:rPr>
            </w:pPr>
            <w:r>
              <w:rPr>
                <w:color w:val="000000" w:themeColor="text1"/>
                <w:lang w:val="kk-KZ"/>
              </w:rPr>
              <w:lastRenderedPageBreak/>
              <w:t>6.4</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lang w:val="kk-KZ"/>
              </w:rPr>
            </w:pPr>
            <w:r w:rsidRPr="004D4D7E">
              <w:rPr>
                <w:color w:val="000000" w:themeColor="text1"/>
                <w:lang w:val="kk-KZ"/>
              </w:rPr>
              <w:t>Развитие совместных образовательных программ с высшими учебными заведениями</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ДРЧР</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Отчет</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rPr>
            </w:pPr>
            <w:r w:rsidRPr="004D4D7E">
              <w:rPr>
                <w:color w:val="000000" w:themeColor="text1"/>
              </w:rPr>
              <w:t xml:space="preserve">Декабрь </w:t>
            </w:r>
          </w:p>
          <w:p w:rsidR="007C4D4E" w:rsidRPr="004D4D7E" w:rsidRDefault="007C4D4E" w:rsidP="00523258">
            <w:pPr>
              <w:jc w:val="center"/>
              <w:rPr>
                <w:color w:val="000000" w:themeColor="text1"/>
                <w:lang w:val="kk-KZ"/>
              </w:rPr>
            </w:pPr>
            <w:r w:rsidRPr="004D4D7E">
              <w:rPr>
                <w:color w:val="000000" w:themeColor="text1"/>
              </w:rPr>
              <w:t>2025г.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1A39BF" w:rsidP="007C4D4E">
            <w:pPr>
              <w:jc w:val="center"/>
              <w:rPr>
                <w:color w:val="000000" w:themeColor="text1"/>
                <w:lang w:val="kk-KZ"/>
              </w:rPr>
            </w:pPr>
            <w:r w:rsidRPr="001A39BF">
              <w:rPr>
                <w:color w:val="000000" w:themeColor="text1"/>
                <w:lang w:val="kk-KZ"/>
              </w:rPr>
              <w:t>Шауенова Ә.С.</w:t>
            </w:r>
          </w:p>
        </w:tc>
      </w:tr>
      <w:tr w:rsidR="007C4D4E" w:rsidRPr="004D4D7E" w:rsidTr="00422375">
        <w:trPr>
          <w:trHeight w:val="823"/>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413179" w:rsidP="007C4D4E">
            <w:pPr>
              <w:jc w:val="center"/>
              <w:rPr>
                <w:color w:val="000000" w:themeColor="text1"/>
                <w:lang w:val="kk-KZ"/>
              </w:rPr>
            </w:pPr>
            <w:r>
              <w:rPr>
                <w:color w:val="000000" w:themeColor="text1"/>
                <w:lang w:val="kk-KZ"/>
              </w:rPr>
              <w:t>6.5</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rPr>
              <w:t xml:space="preserve">Утверждение новой структуры </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ДРЧР</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Приказ</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Март</w:t>
            </w:r>
          </w:p>
          <w:p w:rsidR="007C4D4E" w:rsidRPr="004D4D7E" w:rsidRDefault="007C4D4E" w:rsidP="00523258">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1A39BF" w:rsidP="007C4D4E">
            <w:pPr>
              <w:tabs>
                <w:tab w:val="left" w:pos="915"/>
              </w:tabs>
              <w:jc w:val="center"/>
              <w:rPr>
                <w:color w:val="000000" w:themeColor="text1"/>
              </w:rPr>
            </w:pPr>
            <w:r w:rsidRPr="001A39BF">
              <w:rPr>
                <w:color w:val="000000" w:themeColor="text1"/>
                <w:lang w:val="kk-KZ"/>
              </w:rPr>
              <w:t>Шауенова Ә.С.</w:t>
            </w:r>
          </w:p>
        </w:tc>
      </w:tr>
      <w:tr w:rsidR="007C4D4E" w:rsidRPr="004D4D7E" w:rsidTr="00422375">
        <w:trPr>
          <w:trHeight w:val="293"/>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413179" w:rsidP="007C4D4E">
            <w:pPr>
              <w:jc w:val="center"/>
              <w:rPr>
                <w:color w:val="000000" w:themeColor="text1"/>
                <w:lang w:val="kk-KZ"/>
              </w:rPr>
            </w:pPr>
            <w:r>
              <w:rPr>
                <w:color w:val="000000" w:themeColor="text1"/>
                <w:lang w:val="kk-KZ"/>
              </w:rPr>
              <w:t>6.6</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strike/>
                <w:color w:val="000000" w:themeColor="text1"/>
                <w:lang w:val="kk-KZ"/>
              </w:rPr>
            </w:pPr>
            <w:r w:rsidRPr="004D4D7E">
              <w:rPr>
                <w:color w:val="000000" w:themeColor="text1"/>
                <w:lang w:val="kk-KZ"/>
              </w:rPr>
              <w:t xml:space="preserve">Создание Центра компетенций по управлению данными в структуре БНС </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ДРЧР</w:t>
            </w:r>
          </w:p>
          <w:p w:rsidR="007C4D4E" w:rsidRPr="004D4D7E" w:rsidRDefault="007C4D4E" w:rsidP="007C4D4E">
            <w:pPr>
              <w:jc w:val="center"/>
              <w:rPr>
                <w:color w:val="000000" w:themeColor="text1"/>
                <w:lang w:val="kk-KZ"/>
              </w:rPr>
            </w:pPr>
            <w:r w:rsidRPr="004D4D7E">
              <w:rPr>
                <w:color w:val="000000" w:themeColor="text1"/>
                <w:lang w:val="kk-KZ"/>
              </w:rPr>
              <w:t>ЮД</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Приказ</w:t>
            </w:r>
          </w:p>
        </w:tc>
        <w:tc>
          <w:tcPr>
            <w:tcW w:w="155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 xml:space="preserve">Март </w:t>
            </w:r>
          </w:p>
          <w:p w:rsidR="007C4D4E" w:rsidRPr="004D4D7E" w:rsidRDefault="007C4D4E" w:rsidP="00523258">
            <w:pPr>
              <w:jc w:val="center"/>
              <w:rPr>
                <w:color w:val="000000" w:themeColor="text1"/>
                <w:lang w:val="kk-KZ"/>
              </w:rPr>
            </w:pPr>
            <w:r w:rsidRPr="004D4D7E">
              <w:rPr>
                <w:color w:val="000000" w:themeColor="text1"/>
                <w:lang w:val="kk-KZ"/>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7C4D4E" w:rsidP="007C4D4E">
            <w:pPr>
              <w:jc w:val="center"/>
              <w:rPr>
                <w:color w:val="000000" w:themeColor="text1"/>
                <w:lang w:val="kk-KZ"/>
              </w:rPr>
            </w:pPr>
            <w:proofErr w:type="spellStart"/>
            <w:r w:rsidRPr="004D4D7E">
              <w:rPr>
                <w:color w:val="000000" w:themeColor="text1"/>
              </w:rPr>
              <w:t>Шауенова</w:t>
            </w:r>
            <w:proofErr w:type="spellEnd"/>
            <w:proofErr w:type="gramStart"/>
            <w:r w:rsidRPr="004D4D7E">
              <w:rPr>
                <w:color w:val="000000" w:themeColor="text1"/>
              </w:rPr>
              <w:t xml:space="preserve"> </w:t>
            </w:r>
            <w:r w:rsidRPr="004D4D7E">
              <w:rPr>
                <w:color w:val="000000" w:themeColor="text1"/>
                <w:lang w:val="kk-KZ"/>
              </w:rPr>
              <w:t>Ә.</w:t>
            </w:r>
            <w:proofErr w:type="gramEnd"/>
            <w:r w:rsidRPr="004D4D7E">
              <w:rPr>
                <w:color w:val="000000" w:themeColor="text1"/>
                <w:lang w:val="kk-KZ"/>
              </w:rPr>
              <w:t>С.</w:t>
            </w:r>
          </w:p>
        </w:tc>
      </w:tr>
      <w:tr w:rsidR="007C4D4E" w:rsidRPr="004D4D7E" w:rsidTr="00422375">
        <w:trPr>
          <w:trHeight w:val="329"/>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413179" w:rsidP="007C4D4E">
            <w:pPr>
              <w:jc w:val="center"/>
              <w:rPr>
                <w:color w:val="000000" w:themeColor="text1"/>
                <w:lang w:val="kk-KZ"/>
              </w:rPr>
            </w:pPr>
            <w:r>
              <w:rPr>
                <w:color w:val="000000" w:themeColor="text1"/>
                <w:lang w:val="kk-KZ"/>
              </w:rPr>
              <w:t>6.7</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bCs/>
                <w:color w:val="000000" w:themeColor="text1"/>
                <w:lang w:val="kk-KZ"/>
              </w:rPr>
            </w:pPr>
            <w:r w:rsidRPr="004D4D7E">
              <w:rPr>
                <w:color w:val="000000" w:themeColor="text1"/>
                <w:lang w:val="kk-KZ" w:eastAsia="en-US"/>
              </w:rPr>
              <w:t xml:space="preserve">Обучение сотрудников БНС навыкам </w:t>
            </w:r>
            <w:r w:rsidRPr="004D4D7E">
              <w:rPr>
                <w:color w:val="000000" w:themeColor="text1"/>
                <w:lang w:eastAsia="en-US"/>
              </w:rPr>
              <w:t>дата аналитик</w:t>
            </w:r>
            <w:r w:rsidRPr="004D4D7E">
              <w:rPr>
                <w:color w:val="000000" w:themeColor="text1"/>
                <w:lang w:val="kk-KZ" w:eastAsia="en-US"/>
              </w:rPr>
              <w:t>и</w:t>
            </w:r>
            <w:r w:rsidRPr="004D4D7E">
              <w:rPr>
                <w:color w:val="000000" w:themeColor="text1"/>
                <w:lang w:eastAsia="en-US"/>
              </w:rPr>
              <w:t xml:space="preserve"> </w:t>
            </w:r>
            <w:r w:rsidRPr="004D4D7E">
              <w:rPr>
                <w:i/>
                <w:color w:val="000000" w:themeColor="text1"/>
                <w:lang w:eastAsia="en-US"/>
              </w:rPr>
              <w:t xml:space="preserve">(в </w:t>
            </w:r>
            <w:r w:rsidRPr="004D4D7E">
              <w:rPr>
                <w:i/>
                <w:color w:val="000000" w:themeColor="text1"/>
                <w:lang w:val="kk-KZ" w:eastAsia="en-US"/>
              </w:rPr>
              <w:t>рамках</w:t>
            </w:r>
            <w:r w:rsidRPr="004D4D7E">
              <w:rPr>
                <w:i/>
                <w:color w:val="000000" w:themeColor="text1"/>
                <w:lang w:eastAsia="en-US"/>
              </w:rPr>
              <w:t xml:space="preserve"> передачи бизнес</w:t>
            </w:r>
            <w:r w:rsidRPr="004D4D7E">
              <w:rPr>
                <w:i/>
                <w:color w:val="000000" w:themeColor="text1"/>
                <w:lang w:val="kk-KZ" w:eastAsia="en-US"/>
              </w:rPr>
              <w:t>-</w:t>
            </w:r>
            <w:r w:rsidRPr="004D4D7E">
              <w:rPr>
                <w:i/>
                <w:color w:val="000000" w:themeColor="text1"/>
                <w:lang w:eastAsia="en-US"/>
              </w:rPr>
              <w:t>процессов</w:t>
            </w:r>
            <w:r w:rsidRPr="004D4D7E">
              <w:rPr>
                <w:i/>
                <w:color w:val="000000" w:themeColor="text1"/>
                <w:lang w:val="kk-KZ" w:eastAsia="en-US"/>
              </w:rPr>
              <w:t xml:space="preserve"> в</w:t>
            </w:r>
            <w:r w:rsidRPr="004D4D7E">
              <w:rPr>
                <w:i/>
                <w:color w:val="000000" w:themeColor="text1"/>
                <w:lang w:eastAsia="en-US"/>
              </w:rPr>
              <w:t xml:space="preserve"> Б</w:t>
            </w:r>
            <w:r w:rsidRPr="004D4D7E">
              <w:rPr>
                <w:i/>
                <w:color w:val="000000" w:themeColor="text1"/>
                <w:lang w:val="kk-KZ" w:eastAsia="en-US"/>
              </w:rPr>
              <w:t>НС</w:t>
            </w:r>
            <w:r w:rsidRPr="004D4D7E">
              <w:rPr>
                <w:i/>
                <w:color w:val="000000" w:themeColor="text1"/>
                <w:lang w:eastAsia="en-US"/>
              </w:rPr>
              <w:t>)</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lang w:val="kk-KZ"/>
              </w:rPr>
              <w:t>ДРЧР</w:t>
            </w: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Протокол обучения</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jc w:val="center"/>
              <w:rPr>
                <w:color w:val="000000" w:themeColor="text1"/>
              </w:rPr>
            </w:pPr>
            <w:r w:rsidRPr="004D4D7E">
              <w:rPr>
                <w:color w:val="000000" w:themeColor="text1"/>
              </w:rPr>
              <w:t xml:space="preserve">Декабрь </w:t>
            </w:r>
          </w:p>
          <w:p w:rsidR="007C4D4E" w:rsidRPr="004D4D7E" w:rsidRDefault="007C4D4E" w:rsidP="007C4D4E">
            <w:pPr>
              <w:jc w:val="center"/>
              <w:rPr>
                <w:color w:val="000000" w:themeColor="text1"/>
                <w:lang w:val="kk-KZ"/>
              </w:rPr>
            </w:pPr>
            <w:r w:rsidRPr="004D4D7E">
              <w:rPr>
                <w:color w:val="000000" w:themeColor="text1"/>
              </w:rPr>
              <w:t>2026г.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rPr>
              <w:t>Не 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rPr>
            </w:pPr>
            <w:r w:rsidRPr="004D4D7E">
              <w:rPr>
                <w:color w:val="000000" w:themeColor="text1"/>
              </w:rPr>
              <w:t xml:space="preserve">Заместитель руководителя БНС </w:t>
            </w:r>
            <w:proofErr w:type="spellStart"/>
            <w:r w:rsidRPr="004D4D7E">
              <w:rPr>
                <w:color w:val="000000" w:themeColor="text1"/>
              </w:rPr>
              <w:t>АСПиР</w:t>
            </w:r>
            <w:proofErr w:type="spellEnd"/>
          </w:p>
          <w:p w:rsidR="007C4D4E" w:rsidRPr="004D4D7E" w:rsidRDefault="001A39BF" w:rsidP="007C4D4E">
            <w:pPr>
              <w:jc w:val="center"/>
              <w:rPr>
                <w:color w:val="000000" w:themeColor="text1"/>
              </w:rPr>
            </w:pPr>
            <w:r w:rsidRPr="001A39BF">
              <w:rPr>
                <w:color w:val="000000" w:themeColor="text1"/>
                <w:lang w:val="kk-KZ"/>
              </w:rPr>
              <w:t>Шауенова Ә.С.</w:t>
            </w:r>
          </w:p>
        </w:tc>
      </w:tr>
      <w:tr w:rsidR="007C4D4E" w:rsidRPr="004D4D7E" w:rsidTr="00422375">
        <w:trPr>
          <w:trHeight w:val="869"/>
          <w:jc w:val="center"/>
        </w:trPr>
        <w:tc>
          <w:tcPr>
            <w:tcW w:w="940"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6.8</w:t>
            </w:r>
          </w:p>
        </w:tc>
        <w:tc>
          <w:tcPr>
            <w:tcW w:w="3969"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both"/>
              <w:rPr>
                <w:color w:val="000000" w:themeColor="text1"/>
                <w:lang w:val="kk-KZ"/>
              </w:rPr>
            </w:pPr>
            <w:r w:rsidRPr="004D4D7E">
              <w:rPr>
                <w:color w:val="000000" w:themeColor="text1"/>
                <w:lang w:val="kk-KZ"/>
              </w:rPr>
              <w:t>Совместное размещение АСПиР, БНС и ИВЦ</w:t>
            </w:r>
          </w:p>
        </w:tc>
        <w:tc>
          <w:tcPr>
            <w:tcW w:w="170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АСПиР</w:t>
            </w:r>
          </w:p>
          <w:p w:rsidR="007C4D4E" w:rsidRPr="004D4D7E" w:rsidRDefault="007C4D4E" w:rsidP="007C4D4E">
            <w:pPr>
              <w:jc w:val="center"/>
              <w:rPr>
                <w:color w:val="000000" w:themeColor="text1"/>
              </w:rPr>
            </w:pPr>
            <w:r w:rsidRPr="004D4D7E">
              <w:rPr>
                <w:color w:val="000000" w:themeColor="text1"/>
                <w:lang w:val="kk-KZ"/>
              </w:rPr>
              <w:t xml:space="preserve">БНС </w:t>
            </w:r>
            <w:r w:rsidRPr="004D4D7E">
              <w:rPr>
                <w:color w:val="000000" w:themeColor="text1"/>
              </w:rPr>
              <w:t>(ДФДО, ДРЧР, ДИТ, ИВЦ)</w:t>
            </w:r>
          </w:p>
          <w:p w:rsidR="007C4D4E" w:rsidRPr="004D4D7E" w:rsidRDefault="007C4D4E" w:rsidP="007C4D4E">
            <w:pPr>
              <w:jc w:val="center"/>
              <w:rPr>
                <w:color w:val="000000" w:themeColor="text1"/>
                <w:lang w:val="kk-KZ"/>
              </w:rPr>
            </w:pPr>
          </w:p>
        </w:tc>
        <w:tc>
          <w:tcPr>
            <w:tcW w:w="1985"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Приказ</w:t>
            </w:r>
          </w:p>
        </w:tc>
        <w:tc>
          <w:tcPr>
            <w:tcW w:w="1559" w:type="dxa"/>
            <w:tcBorders>
              <w:top w:val="single" w:sz="4" w:space="0" w:color="auto"/>
              <w:left w:val="single" w:sz="4" w:space="0" w:color="auto"/>
              <w:bottom w:val="single" w:sz="4" w:space="0" w:color="auto"/>
              <w:right w:val="single" w:sz="4" w:space="0" w:color="auto"/>
            </w:tcBorders>
          </w:tcPr>
          <w:p w:rsidR="00413179" w:rsidRDefault="007C4D4E" w:rsidP="007C4D4E">
            <w:pPr>
              <w:tabs>
                <w:tab w:val="center" w:pos="728"/>
              </w:tabs>
              <w:jc w:val="center"/>
              <w:rPr>
                <w:color w:val="000000" w:themeColor="text1"/>
                <w:lang w:val="kk-KZ"/>
              </w:rPr>
            </w:pPr>
            <w:r w:rsidRPr="004D4D7E">
              <w:rPr>
                <w:color w:val="000000" w:themeColor="text1"/>
                <w:lang w:val="kk-KZ"/>
              </w:rPr>
              <w:t>Декабрь</w:t>
            </w:r>
          </w:p>
          <w:p w:rsidR="007C4D4E" w:rsidRPr="004D4D7E" w:rsidRDefault="007C4D4E" w:rsidP="007C4D4E">
            <w:pPr>
              <w:tabs>
                <w:tab w:val="center" w:pos="728"/>
              </w:tabs>
              <w:jc w:val="center"/>
              <w:rPr>
                <w:color w:val="000000" w:themeColor="text1"/>
                <w:lang w:val="kk-KZ"/>
              </w:rPr>
            </w:pPr>
            <w:r w:rsidRPr="004D4D7E">
              <w:rPr>
                <w:color w:val="000000" w:themeColor="text1"/>
                <w:lang w:val="kk-KZ"/>
              </w:rPr>
              <w:t xml:space="preserve"> 2027г.</w:t>
            </w:r>
          </w:p>
        </w:tc>
        <w:tc>
          <w:tcPr>
            <w:tcW w:w="1981" w:type="dxa"/>
            <w:tcBorders>
              <w:top w:val="single" w:sz="4" w:space="0" w:color="auto"/>
              <w:left w:val="single" w:sz="4" w:space="0" w:color="auto"/>
              <w:bottom w:val="single" w:sz="4" w:space="0" w:color="auto"/>
              <w:right w:val="single" w:sz="4" w:space="0" w:color="auto"/>
            </w:tcBorders>
          </w:tcPr>
          <w:p w:rsidR="007C4D4E" w:rsidRPr="004D4D7E" w:rsidRDefault="007C4D4E" w:rsidP="007C4D4E">
            <w:pPr>
              <w:jc w:val="center"/>
              <w:rPr>
                <w:color w:val="000000" w:themeColor="text1"/>
                <w:lang w:val="kk-KZ"/>
              </w:rPr>
            </w:pPr>
            <w:r w:rsidRPr="004D4D7E">
              <w:rPr>
                <w:color w:val="000000" w:themeColor="text1"/>
                <w:lang w:val="kk-KZ"/>
              </w:rPr>
              <w:t>Требуется</w:t>
            </w:r>
          </w:p>
        </w:tc>
        <w:tc>
          <w:tcPr>
            <w:tcW w:w="2895" w:type="dxa"/>
            <w:tcBorders>
              <w:top w:val="single" w:sz="4" w:space="0" w:color="auto"/>
              <w:left w:val="single" w:sz="4" w:space="0" w:color="auto"/>
              <w:bottom w:val="single" w:sz="4" w:space="0" w:color="auto"/>
              <w:right w:val="single" w:sz="4" w:space="0" w:color="auto"/>
            </w:tcBorders>
          </w:tcPr>
          <w:p w:rsidR="007C4D4E" w:rsidRPr="008B5684" w:rsidRDefault="007C4D4E" w:rsidP="007C4D4E">
            <w:pPr>
              <w:tabs>
                <w:tab w:val="left" w:pos="915"/>
              </w:tabs>
              <w:jc w:val="center"/>
              <w:rPr>
                <w:color w:val="000000" w:themeColor="text1"/>
                <w:lang w:val="kk-KZ"/>
              </w:rPr>
            </w:pPr>
            <w:r w:rsidRPr="008B5684">
              <w:rPr>
                <w:color w:val="000000" w:themeColor="text1"/>
                <w:lang w:val="kk-KZ"/>
              </w:rPr>
              <w:t xml:space="preserve">Заместитель председателя АСПиР </w:t>
            </w:r>
          </w:p>
          <w:p w:rsidR="007C4D4E" w:rsidRPr="008B5684" w:rsidRDefault="007C4D4E" w:rsidP="007C4D4E">
            <w:pPr>
              <w:tabs>
                <w:tab w:val="left" w:pos="915"/>
              </w:tabs>
              <w:jc w:val="center"/>
              <w:rPr>
                <w:color w:val="000000" w:themeColor="text1"/>
                <w:lang w:val="kk-KZ"/>
              </w:rPr>
            </w:pPr>
            <w:r w:rsidRPr="008B5684">
              <w:rPr>
                <w:color w:val="000000" w:themeColor="text1"/>
                <w:lang w:val="kk-KZ"/>
              </w:rPr>
              <w:t>Тулеуов О.А.</w:t>
            </w:r>
          </w:p>
          <w:p w:rsidR="007C4D4E" w:rsidRPr="007E7157" w:rsidRDefault="007C4D4E" w:rsidP="003F652E">
            <w:pPr>
              <w:tabs>
                <w:tab w:val="left" w:pos="915"/>
              </w:tabs>
              <w:jc w:val="center"/>
              <w:rPr>
                <w:color w:val="000000" w:themeColor="text1"/>
              </w:rPr>
            </w:pPr>
            <w:r w:rsidRPr="007E7157">
              <w:rPr>
                <w:color w:val="000000" w:themeColor="text1"/>
              </w:rPr>
              <w:t xml:space="preserve">Руководитель БНС </w:t>
            </w:r>
            <w:proofErr w:type="spellStart"/>
            <w:r w:rsidRPr="007E7157">
              <w:rPr>
                <w:color w:val="000000" w:themeColor="text1"/>
              </w:rPr>
              <w:t>АСПиР</w:t>
            </w:r>
            <w:proofErr w:type="spellEnd"/>
          </w:p>
          <w:p w:rsidR="007C4D4E" w:rsidRPr="004D4D7E" w:rsidRDefault="007C4D4E" w:rsidP="003F652E">
            <w:pPr>
              <w:jc w:val="center"/>
              <w:rPr>
                <w:color w:val="000000" w:themeColor="text1"/>
              </w:rPr>
            </w:pPr>
            <w:proofErr w:type="spellStart"/>
            <w:r w:rsidRPr="007E7157">
              <w:rPr>
                <w:color w:val="000000" w:themeColor="text1"/>
              </w:rPr>
              <w:t>Турлубаев</w:t>
            </w:r>
            <w:proofErr w:type="spellEnd"/>
            <w:r w:rsidRPr="007E7157">
              <w:rPr>
                <w:color w:val="000000" w:themeColor="text1"/>
              </w:rPr>
              <w:t xml:space="preserve"> М.К.</w:t>
            </w:r>
          </w:p>
        </w:tc>
      </w:tr>
    </w:tbl>
    <w:p w:rsidR="005B1798" w:rsidRDefault="005B1798" w:rsidP="0034576F">
      <w:pPr>
        <w:rPr>
          <w:color w:val="000000" w:themeColor="text1"/>
          <w:sz w:val="28"/>
          <w:szCs w:val="28"/>
          <w:lang w:val="kk-KZ"/>
        </w:rPr>
      </w:pPr>
    </w:p>
    <w:p w:rsidR="007626F9" w:rsidRDefault="007626F9" w:rsidP="0034576F">
      <w:pPr>
        <w:rPr>
          <w:color w:val="000000" w:themeColor="text1"/>
          <w:sz w:val="28"/>
          <w:szCs w:val="28"/>
          <w:lang w:val="kk-KZ"/>
        </w:rPr>
      </w:pPr>
    </w:p>
    <w:p w:rsidR="00BF1073" w:rsidRDefault="00BF1073" w:rsidP="0034576F">
      <w:pPr>
        <w:rPr>
          <w:color w:val="000000" w:themeColor="text1"/>
          <w:sz w:val="28"/>
          <w:szCs w:val="28"/>
          <w:lang w:val="kk-KZ"/>
        </w:rPr>
      </w:pPr>
    </w:p>
    <w:p w:rsidR="00CC5248" w:rsidRDefault="00CC5248" w:rsidP="0034576F">
      <w:pPr>
        <w:rPr>
          <w:color w:val="000000" w:themeColor="text1"/>
          <w:sz w:val="28"/>
          <w:szCs w:val="28"/>
          <w:lang w:val="kk-KZ"/>
        </w:rPr>
        <w:sectPr w:rsidR="00CC5248" w:rsidSect="007626F9">
          <w:headerReference w:type="default" r:id="rId9"/>
          <w:headerReference w:type="first" r:id="rId10"/>
          <w:footerReference w:type="first" r:id="rId11"/>
          <w:pgSz w:w="16838" w:h="11906" w:orient="landscape"/>
          <w:pgMar w:top="1418" w:right="851" w:bottom="426" w:left="1418" w:header="709" w:footer="709" w:gutter="0"/>
          <w:pgNumType w:start="1"/>
          <w:cols w:space="708"/>
          <w:titlePg/>
          <w:docGrid w:linePitch="360"/>
        </w:sectPr>
      </w:pPr>
    </w:p>
    <w:p w:rsidR="0034576F" w:rsidRPr="004D4D7E" w:rsidRDefault="0034576F" w:rsidP="0034576F">
      <w:pPr>
        <w:rPr>
          <w:color w:val="000000" w:themeColor="text1"/>
          <w:sz w:val="28"/>
          <w:szCs w:val="28"/>
          <w:lang w:val="kk-KZ"/>
        </w:rPr>
      </w:pPr>
      <w:r w:rsidRPr="004D4D7E">
        <w:rPr>
          <w:color w:val="000000" w:themeColor="text1"/>
          <w:sz w:val="28"/>
          <w:szCs w:val="28"/>
          <w:lang w:val="kk-KZ"/>
        </w:rPr>
        <w:lastRenderedPageBreak/>
        <w:t>Расшифровка аббревиатур:</w:t>
      </w:r>
    </w:p>
    <w:p w:rsidR="0034576F" w:rsidRPr="004D4D7E" w:rsidRDefault="0034576F" w:rsidP="0034576F">
      <w:pPr>
        <w:pStyle w:val="af2"/>
        <w:jc w:val="both"/>
        <w:rPr>
          <w:color w:val="000000" w:themeColor="text1"/>
          <w:sz w:val="28"/>
          <w:szCs w:val="28"/>
          <w:lang w:val="kk-KZ"/>
        </w:rPr>
      </w:pPr>
      <w:r w:rsidRPr="004D4D7E">
        <w:rPr>
          <w:b/>
          <w:bCs/>
          <w:color w:val="000000" w:themeColor="text1"/>
          <w:sz w:val="28"/>
          <w:szCs w:val="28"/>
          <w:lang w:val="kk-KZ"/>
        </w:rPr>
        <w:t>КСИО</w:t>
      </w:r>
      <w:r w:rsidRPr="004D4D7E">
        <w:rPr>
          <w:color w:val="000000" w:themeColor="text1"/>
          <w:sz w:val="28"/>
          <w:szCs w:val="28"/>
          <w:lang w:val="kk-KZ"/>
        </w:rPr>
        <w:t xml:space="preserve"> - компьютеризированная система индивидуального опроса</w:t>
      </w:r>
    </w:p>
    <w:p w:rsidR="0034576F" w:rsidRPr="004D4D7E" w:rsidRDefault="0034576F" w:rsidP="0034576F">
      <w:pPr>
        <w:pStyle w:val="af2"/>
        <w:jc w:val="both"/>
        <w:rPr>
          <w:color w:val="000000" w:themeColor="text1"/>
          <w:sz w:val="28"/>
          <w:szCs w:val="28"/>
          <w:lang w:val="kk-KZ"/>
        </w:rPr>
      </w:pPr>
      <w:r w:rsidRPr="004D4D7E">
        <w:rPr>
          <w:b/>
          <w:bCs/>
          <w:color w:val="000000" w:themeColor="text1"/>
          <w:sz w:val="28"/>
          <w:szCs w:val="28"/>
          <w:lang w:val="en-US"/>
        </w:rPr>
        <w:t>SAP</w:t>
      </w:r>
      <w:r w:rsidRPr="004D4D7E">
        <w:rPr>
          <w:color w:val="000000" w:themeColor="text1"/>
          <w:sz w:val="28"/>
          <w:szCs w:val="28"/>
          <w:lang w:val="en-US"/>
        </w:rPr>
        <w:t xml:space="preserve"> </w:t>
      </w:r>
      <w:r w:rsidRPr="004D4D7E">
        <w:rPr>
          <w:color w:val="000000" w:themeColor="text1"/>
          <w:sz w:val="28"/>
          <w:szCs w:val="28"/>
          <w:lang w:val="kk-KZ"/>
        </w:rPr>
        <w:t>(</w:t>
      </w:r>
      <w:r w:rsidRPr="004D4D7E">
        <w:rPr>
          <w:color w:val="000000" w:themeColor="text1"/>
          <w:sz w:val="28"/>
          <w:szCs w:val="28"/>
          <w:lang w:val="en-US"/>
        </w:rPr>
        <w:t>System Analysis and Program Development</w:t>
      </w:r>
      <w:r w:rsidR="00794CF8">
        <w:rPr>
          <w:color w:val="000000" w:themeColor="text1"/>
          <w:sz w:val="28"/>
          <w:szCs w:val="28"/>
          <w:lang w:val="kk-KZ"/>
        </w:rPr>
        <w:t xml:space="preserve">) - </w:t>
      </w:r>
      <w:r w:rsidRPr="004D4D7E">
        <w:rPr>
          <w:color w:val="000000" w:themeColor="text1"/>
          <w:sz w:val="28"/>
          <w:szCs w:val="28"/>
          <w:lang w:val="kk-KZ"/>
        </w:rPr>
        <w:t>программа для управления бизнес-поцессами</w:t>
      </w:r>
    </w:p>
    <w:p w:rsidR="0084622E" w:rsidRPr="004D4D7E" w:rsidRDefault="0084622E" w:rsidP="0034576F">
      <w:pPr>
        <w:pStyle w:val="af2"/>
        <w:jc w:val="both"/>
        <w:rPr>
          <w:color w:val="000000" w:themeColor="text1"/>
          <w:sz w:val="28"/>
          <w:szCs w:val="28"/>
          <w:lang w:val="en-US"/>
        </w:rPr>
      </w:pPr>
      <w:r w:rsidRPr="004D4D7E">
        <w:rPr>
          <w:b/>
          <w:bCs/>
          <w:color w:val="000000" w:themeColor="text1"/>
          <w:sz w:val="28"/>
          <w:szCs w:val="28"/>
          <w:lang w:val="en-US"/>
        </w:rPr>
        <w:t xml:space="preserve">API </w:t>
      </w:r>
      <w:r w:rsidRPr="004D4D7E">
        <w:rPr>
          <w:color w:val="000000" w:themeColor="text1"/>
          <w:lang w:val="en-US"/>
        </w:rPr>
        <w:t>(</w:t>
      </w:r>
      <w:r w:rsidRPr="004D4D7E">
        <w:rPr>
          <w:color w:val="000000" w:themeColor="text1"/>
          <w:sz w:val="28"/>
          <w:szCs w:val="28"/>
          <w:lang w:val="en-US"/>
        </w:rPr>
        <w:t xml:space="preserve">Application Programming Interface) - </w:t>
      </w:r>
      <w:r w:rsidRPr="004D4D7E">
        <w:rPr>
          <w:color w:val="000000" w:themeColor="text1"/>
          <w:sz w:val="28"/>
          <w:szCs w:val="28"/>
        </w:rPr>
        <w:t>п</w:t>
      </w:r>
      <w:proofErr w:type="spellStart"/>
      <w:r w:rsidRPr="004D4D7E">
        <w:rPr>
          <w:color w:val="000000" w:themeColor="text1"/>
          <w:sz w:val="28"/>
          <w:szCs w:val="28"/>
          <w:lang w:val="en-US"/>
        </w:rPr>
        <w:t>рограммный</w:t>
      </w:r>
      <w:proofErr w:type="spellEnd"/>
      <w:r w:rsidRPr="004D4D7E">
        <w:rPr>
          <w:color w:val="000000" w:themeColor="text1"/>
          <w:sz w:val="28"/>
          <w:szCs w:val="28"/>
          <w:lang w:val="en-US"/>
        </w:rPr>
        <w:t xml:space="preserve"> </w:t>
      </w:r>
      <w:proofErr w:type="spellStart"/>
      <w:r w:rsidRPr="004D4D7E">
        <w:rPr>
          <w:color w:val="000000" w:themeColor="text1"/>
          <w:sz w:val="28"/>
          <w:szCs w:val="28"/>
          <w:lang w:val="en-US"/>
        </w:rPr>
        <w:t>интерфейс</w:t>
      </w:r>
      <w:proofErr w:type="spellEnd"/>
      <w:r w:rsidRPr="004D4D7E">
        <w:rPr>
          <w:color w:val="000000" w:themeColor="text1"/>
          <w:sz w:val="28"/>
          <w:szCs w:val="28"/>
          <w:lang w:val="en-US"/>
        </w:rPr>
        <w:t xml:space="preserve"> </w:t>
      </w:r>
      <w:proofErr w:type="spellStart"/>
      <w:r w:rsidRPr="004D4D7E">
        <w:rPr>
          <w:color w:val="000000" w:themeColor="text1"/>
          <w:sz w:val="28"/>
          <w:szCs w:val="28"/>
          <w:lang w:val="en-US"/>
        </w:rPr>
        <w:t>приложения</w:t>
      </w:r>
      <w:proofErr w:type="spellEnd"/>
    </w:p>
    <w:p w:rsidR="0034576F" w:rsidRPr="004D4D7E" w:rsidRDefault="0034576F" w:rsidP="0034576F">
      <w:pPr>
        <w:pStyle w:val="af2"/>
        <w:jc w:val="both"/>
        <w:rPr>
          <w:color w:val="000000" w:themeColor="text1"/>
          <w:sz w:val="28"/>
          <w:szCs w:val="28"/>
          <w:lang w:val="kk-KZ"/>
        </w:rPr>
      </w:pPr>
      <w:r w:rsidRPr="004D4D7E">
        <w:rPr>
          <w:b/>
          <w:bCs/>
          <w:color w:val="000000" w:themeColor="text1"/>
          <w:sz w:val="28"/>
          <w:szCs w:val="28"/>
          <w:lang w:val="kk-KZ"/>
        </w:rPr>
        <w:t>ИС ГО</w:t>
      </w:r>
      <w:r w:rsidR="00794CF8">
        <w:rPr>
          <w:color w:val="000000" w:themeColor="text1"/>
          <w:sz w:val="28"/>
          <w:szCs w:val="28"/>
          <w:lang w:val="kk-KZ"/>
        </w:rPr>
        <w:t xml:space="preserve"> - </w:t>
      </w:r>
      <w:r w:rsidRPr="004D4D7E">
        <w:rPr>
          <w:color w:val="000000" w:themeColor="text1"/>
          <w:sz w:val="28"/>
          <w:szCs w:val="28"/>
          <w:lang w:val="kk-KZ"/>
        </w:rPr>
        <w:t>информационная система государственных органов</w:t>
      </w:r>
    </w:p>
    <w:p w:rsidR="0017331A" w:rsidRPr="004D4D7E" w:rsidRDefault="0017331A" w:rsidP="0034576F">
      <w:pPr>
        <w:pStyle w:val="af2"/>
        <w:jc w:val="both"/>
        <w:rPr>
          <w:color w:val="000000" w:themeColor="text1"/>
          <w:sz w:val="28"/>
          <w:szCs w:val="28"/>
          <w:lang w:val="kk-KZ"/>
        </w:rPr>
      </w:pPr>
      <w:r w:rsidRPr="004D4D7E">
        <w:rPr>
          <w:b/>
          <w:color w:val="000000" w:themeColor="text1"/>
          <w:sz w:val="28"/>
          <w:szCs w:val="28"/>
          <w:lang w:val="kk-KZ"/>
        </w:rPr>
        <w:t>СП</w:t>
      </w:r>
      <w:r w:rsidR="00794CF8">
        <w:rPr>
          <w:color w:val="000000" w:themeColor="text1"/>
          <w:sz w:val="28"/>
          <w:szCs w:val="28"/>
          <w:lang w:val="kk-KZ"/>
        </w:rPr>
        <w:t xml:space="preserve"> - </w:t>
      </w:r>
      <w:r w:rsidRPr="004D4D7E">
        <w:rPr>
          <w:color w:val="000000" w:themeColor="text1"/>
          <w:sz w:val="28"/>
          <w:szCs w:val="28"/>
          <w:lang w:val="kk-KZ"/>
        </w:rPr>
        <w:t>структурные подразделения</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rPr>
        <w:t>НПА</w:t>
      </w:r>
      <w:r w:rsidR="00794CF8">
        <w:rPr>
          <w:color w:val="000000" w:themeColor="text1"/>
          <w:sz w:val="28"/>
          <w:szCs w:val="28"/>
        </w:rPr>
        <w:t xml:space="preserve"> - </w:t>
      </w:r>
      <w:r w:rsidRPr="004D4D7E">
        <w:rPr>
          <w:color w:val="000000" w:themeColor="text1"/>
          <w:sz w:val="28"/>
          <w:szCs w:val="28"/>
          <w:lang w:val="kk-KZ"/>
        </w:rPr>
        <w:t>н</w:t>
      </w:r>
      <w:proofErr w:type="spellStart"/>
      <w:r w:rsidRPr="004D4D7E">
        <w:rPr>
          <w:color w:val="000000" w:themeColor="text1"/>
          <w:sz w:val="28"/>
          <w:szCs w:val="28"/>
        </w:rPr>
        <w:t>ормативные</w:t>
      </w:r>
      <w:proofErr w:type="spellEnd"/>
      <w:r w:rsidRPr="004D4D7E">
        <w:rPr>
          <w:color w:val="000000" w:themeColor="text1"/>
          <w:sz w:val="28"/>
          <w:szCs w:val="28"/>
        </w:rPr>
        <w:t xml:space="preserve"> правовые акты </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rPr>
        <w:t>КГД МФ</w:t>
      </w:r>
      <w:r w:rsidR="00794CF8">
        <w:rPr>
          <w:color w:val="000000" w:themeColor="text1"/>
          <w:sz w:val="28"/>
          <w:szCs w:val="28"/>
        </w:rPr>
        <w:t xml:space="preserve"> - </w:t>
      </w:r>
      <w:r w:rsidRPr="004D4D7E">
        <w:rPr>
          <w:color w:val="000000" w:themeColor="text1"/>
          <w:sz w:val="28"/>
          <w:szCs w:val="28"/>
        </w:rPr>
        <w:t xml:space="preserve">Комитет по государственным доходам Министерства </w:t>
      </w:r>
      <w:proofErr w:type="spellStart"/>
      <w:r w:rsidRPr="004D4D7E">
        <w:rPr>
          <w:color w:val="000000" w:themeColor="text1"/>
          <w:sz w:val="28"/>
          <w:szCs w:val="28"/>
        </w:rPr>
        <w:t>финан</w:t>
      </w:r>
      <w:proofErr w:type="spellEnd"/>
      <w:r w:rsidRPr="004D4D7E">
        <w:rPr>
          <w:color w:val="000000" w:themeColor="text1"/>
          <w:sz w:val="28"/>
          <w:szCs w:val="28"/>
          <w:lang w:val="kk-KZ"/>
        </w:rPr>
        <w:t>с</w:t>
      </w:r>
      <w:proofErr w:type="spellStart"/>
      <w:r w:rsidRPr="004D4D7E">
        <w:rPr>
          <w:color w:val="000000" w:themeColor="text1"/>
          <w:sz w:val="28"/>
          <w:szCs w:val="28"/>
        </w:rPr>
        <w:t>ов</w:t>
      </w:r>
      <w:proofErr w:type="spellEnd"/>
      <w:r w:rsidRPr="004D4D7E">
        <w:rPr>
          <w:color w:val="000000" w:themeColor="text1"/>
          <w:sz w:val="28"/>
          <w:szCs w:val="28"/>
        </w:rPr>
        <w:t xml:space="preserve"> Республики Казахстан</w:t>
      </w:r>
    </w:p>
    <w:p w:rsidR="00046A75" w:rsidRPr="004D4D7E" w:rsidRDefault="00046A75" w:rsidP="0034576F">
      <w:pPr>
        <w:pStyle w:val="af2"/>
        <w:jc w:val="both"/>
        <w:rPr>
          <w:color w:val="000000" w:themeColor="text1"/>
          <w:sz w:val="28"/>
          <w:szCs w:val="28"/>
        </w:rPr>
      </w:pPr>
      <w:r w:rsidRPr="004D4D7E">
        <w:rPr>
          <w:b/>
          <w:color w:val="000000" w:themeColor="text1"/>
          <w:sz w:val="28"/>
          <w:szCs w:val="28"/>
        </w:rPr>
        <w:t>БВУ</w:t>
      </w:r>
      <w:r w:rsidR="00794CF8">
        <w:rPr>
          <w:color w:val="000000" w:themeColor="text1"/>
          <w:sz w:val="28"/>
          <w:szCs w:val="28"/>
        </w:rPr>
        <w:t xml:space="preserve"> - </w:t>
      </w:r>
      <w:r w:rsidRPr="004D4D7E">
        <w:rPr>
          <w:color w:val="000000" w:themeColor="text1"/>
          <w:sz w:val="28"/>
          <w:szCs w:val="28"/>
        </w:rPr>
        <w:t>Банки второго уровня</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rPr>
        <w:t>ОФД</w:t>
      </w:r>
      <w:r w:rsidR="00794CF8">
        <w:rPr>
          <w:color w:val="000000" w:themeColor="text1"/>
          <w:sz w:val="28"/>
          <w:szCs w:val="28"/>
        </w:rPr>
        <w:t xml:space="preserve"> - </w:t>
      </w:r>
      <w:r w:rsidRPr="004D4D7E">
        <w:rPr>
          <w:color w:val="000000" w:themeColor="text1"/>
          <w:sz w:val="28"/>
          <w:szCs w:val="28"/>
          <w:lang w:val="kk-KZ"/>
        </w:rPr>
        <w:t>о</w:t>
      </w:r>
      <w:proofErr w:type="spellStart"/>
      <w:r w:rsidRPr="004D4D7E">
        <w:rPr>
          <w:color w:val="000000" w:themeColor="text1"/>
          <w:sz w:val="28"/>
          <w:szCs w:val="28"/>
        </w:rPr>
        <w:t>ператор</w:t>
      </w:r>
      <w:proofErr w:type="spellEnd"/>
      <w:r w:rsidRPr="004D4D7E">
        <w:rPr>
          <w:color w:val="000000" w:themeColor="text1"/>
          <w:sz w:val="28"/>
          <w:szCs w:val="28"/>
        </w:rPr>
        <w:t xml:space="preserve"> фискальных данных</w:t>
      </w:r>
    </w:p>
    <w:p w:rsidR="0034576F" w:rsidRPr="004D4D7E" w:rsidRDefault="0034576F" w:rsidP="0034576F">
      <w:pPr>
        <w:pStyle w:val="af2"/>
        <w:jc w:val="both"/>
        <w:rPr>
          <w:color w:val="000000" w:themeColor="text1"/>
          <w:sz w:val="28"/>
          <w:szCs w:val="28"/>
        </w:rPr>
      </w:pPr>
      <w:proofErr w:type="spellStart"/>
      <w:r w:rsidRPr="004D4D7E">
        <w:rPr>
          <w:b/>
          <w:bCs/>
          <w:color w:val="000000" w:themeColor="text1"/>
          <w:sz w:val="28"/>
          <w:szCs w:val="28"/>
        </w:rPr>
        <w:t>АСПиР</w:t>
      </w:r>
      <w:proofErr w:type="spellEnd"/>
      <w:r w:rsidR="00794CF8">
        <w:rPr>
          <w:color w:val="000000" w:themeColor="text1"/>
          <w:sz w:val="28"/>
          <w:szCs w:val="28"/>
        </w:rPr>
        <w:t xml:space="preserve"> - </w:t>
      </w:r>
      <w:r w:rsidRPr="004D4D7E">
        <w:rPr>
          <w:color w:val="000000" w:themeColor="text1"/>
          <w:sz w:val="28"/>
          <w:szCs w:val="28"/>
        </w:rPr>
        <w:t>Агентство по стратегическому планированию и реформам Республики Казахстан</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rPr>
        <w:t>БНС</w:t>
      </w:r>
      <w:r w:rsidR="00794CF8">
        <w:rPr>
          <w:b/>
          <w:bCs/>
          <w:color w:val="000000" w:themeColor="text1"/>
          <w:sz w:val="28"/>
          <w:szCs w:val="28"/>
        </w:rPr>
        <w:t xml:space="preserve"> - </w:t>
      </w:r>
      <w:r w:rsidRPr="004D4D7E">
        <w:rPr>
          <w:color w:val="000000" w:themeColor="text1"/>
          <w:sz w:val="28"/>
          <w:szCs w:val="28"/>
        </w:rPr>
        <w:t>Бюро национальной статистики Агентства по стратегическому планированию и реформам Республики Казахстан</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rPr>
        <w:t>ИВЦ</w:t>
      </w:r>
      <w:r w:rsidRPr="004D4D7E">
        <w:rPr>
          <w:color w:val="000000" w:themeColor="text1"/>
          <w:sz w:val="28"/>
          <w:szCs w:val="28"/>
        </w:rPr>
        <w:t xml:space="preserve"> - Республиканское государственное предприятие на праве хозяйственного ведения «Информационно-вычислительный центр Бюро национальной статистики Агентства по стратегическому планированию и реформам Республики Казахстан»</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rPr>
        <w:t>ИИ</w:t>
      </w:r>
      <w:r w:rsidR="00794CF8">
        <w:rPr>
          <w:color w:val="000000" w:themeColor="text1"/>
          <w:sz w:val="28"/>
          <w:szCs w:val="28"/>
        </w:rPr>
        <w:t xml:space="preserve"> - </w:t>
      </w:r>
      <w:r w:rsidRPr="004D4D7E">
        <w:rPr>
          <w:color w:val="000000" w:themeColor="text1"/>
          <w:sz w:val="28"/>
          <w:szCs w:val="28"/>
        </w:rPr>
        <w:t>искусственный интеллект</w:t>
      </w:r>
    </w:p>
    <w:p w:rsidR="0034576F" w:rsidRPr="004D4D7E" w:rsidRDefault="0034576F" w:rsidP="0034576F">
      <w:pPr>
        <w:pStyle w:val="af2"/>
        <w:jc w:val="both"/>
        <w:rPr>
          <w:color w:val="000000" w:themeColor="text1"/>
          <w:sz w:val="28"/>
          <w:szCs w:val="28"/>
          <w:lang w:val="kk-KZ"/>
        </w:rPr>
      </w:pPr>
      <w:r w:rsidRPr="004D4D7E">
        <w:rPr>
          <w:b/>
          <w:bCs/>
          <w:color w:val="000000" w:themeColor="text1"/>
          <w:sz w:val="28"/>
          <w:szCs w:val="28"/>
          <w:lang w:val="kk-KZ"/>
        </w:rPr>
        <w:t>ИС СБР</w:t>
      </w:r>
      <w:r w:rsidRPr="004D4D7E">
        <w:rPr>
          <w:color w:val="000000" w:themeColor="text1"/>
          <w:sz w:val="28"/>
          <w:szCs w:val="28"/>
          <w:lang w:val="kk-KZ"/>
        </w:rPr>
        <w:t xml:space="preserve"> - информационная система «Статистический бизнес-регистр»</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rPr>
        <w:t>ОЭСР</w:t>
      </w:r>
      <w:r w:rsidR="00794CF8">
        <w:rPr>
          <w:color w:val="000000" w:themeColor="text1"/>
          <w:sz w:val="28"/>
          <w:szCs w:val="28"/>
        </w:rPr>
        <w:t xml:space="preserve"> - </w:t>
      </w:r>
      <w:r w:rsidRPr="004D4D7E">
        <w:rPr>
          <w:color w:val="000000" w:themeColor="text1"/>
          <w:sz w:val="28"/>
          <w:szCs w:val="28"/>
        </w:rPr>
        <w:t>Организация экономического сотрудничества и развития</w:t>
      </w:r>
    </w:p>
    <w:p w:rsidR="0034576F" w:rsidRPr="004D4D7E" w:rsidRDefault="0034576F" w:rsidP="0034576F">
      <w:pPr>
        <w:pStyle w:val="af2"/>
        <w:jc w:val="both"/>
        <w:rPr>
          <w:color w:val="000000" w:themeColor="text1"/>
          <w:sz w:val="28"/>
          <w:szCs w:val="28"/>
          <w:lang w:val="kk-KZ"/>
        </w:rPr>
      </w:pPr>
      <w:r w:rsidRPr="004D4D7E">
        <w:rPr>
          <w:b/>
          <w:bCs/>
          <w:color w:val="000000" w:themeColor="text1"/>
          <w:sz w:val="28"/>
          <w:szCs w:val="28"/>
          <w:lang w:val="kk-KZ"/>
        </w:rPr>
        <w:t>БД ИСЖ</w:t>
      </w:r>
      <w:r w:rsidR="00794CF8">
        <w:rPr>
          <w:color w:val="000000" w:themeColor="text1"/>
          <w:sz w:val="28"/>
          <w:szCs w:val="28"/>
          <w:lang w:val="kk-KZ"/>
        </w:rPr>
        <w:t xml:space="preserve"> - </w:t>
      </w:r>
      <w:r w:rsidRPr="004D4D7E">
        <w:rPr>
          <w:color w:val="000000" w:themeColor="text1"/>
          <w:sz w:val="28"/>
          <w:szCs w:val="28"/>
          <w:lang w:val="kk-KZ"/>
        </w:rPr>
        <w:t>база данных «Идентификация сельскохозяйственных животных»</w:t>
      </w:r>
    </w:p>
    <w:p w:rsidR="0034576F" w:rsidRPr="004D4D7E" w:rsidRDefault="0034576F" w:rsidP="0034576F">
      <w:pPr>
        <w:pStyle w:val="af2"/>
        <w:jc w:val="both"/>
        <w:rPr>
          <w:color w:val="000000" w:themeColor="text1"/>
          <w:sz w:val="28"/>
          <w:szCs w:val="28"/>
        </w:rPr>
      </w:pPr>
      <w:r w:rsidRPr="004D4D7E">
        <w:rPr>
          <w:b/>
          <w:bCs/>
          <w:color w:val="000000" w:themeColor="text1"/>
          <w:sz w:val="28"/>
          <w:szCs w:val="28"/>
          <w:lang w:val="en-US"/>
        </w:rPr>
        <w:t>SPI</w:t>
      </w:r>
      <w:r w:rsidRPr="004D4D7E">
        <w:rPr>
          <w:color w:val="000000" w:themeColor="text1"/>
          <w:sz w:val="28"/>
          <w:szCs w:val="28"/>
          <w:lang w:val="kk-KZ"/>
        </w:rPr>
        <w:t xml:space="preserve"> (</w:t>
      </w:r>
      <w:r w:rsidRPr="004D4D7E">
        <w:rPr>
          <w:color w:val="000000" w:themeColor="text1"/>
          <w:sz w:val="28"/>
          <w:szCs w:val="28"/>
        </w:rPr>
        <w:t>S</w:t>
      </w:r>
      <w:proofErr w:type="spellStart"/>
      <w:r w:rsidRPr="004D4D7E">
        <w:rPr>
          <w:color w:val="000000" w:themeColor="text1"/>
          <w:sz w:val="28"/>
          <w:szCs w:val="28"/>
          <w:lang w:val="en-US"/>
        </w:rPr>
        <w:t>tatistical</w:t>
      </w:r>
      <w:proofErr w:type="spellEnd"/>
      <w:r w:rsidRPr="004D4D7E">
        <w:rPr>
          <w:color w:val="000000" w:themeColor="text1"/>
          <w:sz w:val="28"/>
          <w:szCs w:val="28"/>
        </w:rPr>
        <w:t xml:space="preserve"> P</w:t>
      </w:r>
      <w:proofErr w:type="spellStart"/>
      <w:r w:rsidRPr="004D4D7E">
        <w:rPr>
          <w:color w:val="000000" w:themeColor="text1"/>
          <w:sz w:val="28"/>
          <w:szCs w:val="28"/>
          <w:lang w:val="en-US"/>
        </w:rPr>
        <w:t>erformance</w:t>
      </w:r>
      <w:proofErr w:type="spellEnd"/>
      <w:r w:rsidRPr="004D4D7E">
        <w:rPr>
          <w:color w:val="000000" w:themeColor="text1"/>
          <w:sz w:val="28"/>
          <w:szCs w:val="28"/>
        </w:rPr>
        <w:t xml:space="preserve"> I</w:t>
      </w:r>
      <w:proofErr w:type="spellStart"/>
      <w:r w:rsidRPr="004D4D7E">
        <w:rPr>
          <w:color w:val="000000" w:themeColor="text1"/>
          <w:sz w:val="28"/>
          <w:szCs w:val="28"/>
          <w:lang w:val="en-US"/>
        </w:rPr>
        <w:t>ndicators</w:t>
      </w:r>
      <w:proofErr w:type="spellEnd"/>
      <w:r w:rsidRPr="004D4D7E">
        <w:rPr>
          <w:color w:val="000000" w:themeColor="text1"/>
          <w:sz w:val="28"/>
          <w:szCs w:val="28"/>
          <w:lang w:val="kk-KZ"/>
        </w:rPr>
        <w:t>)</w:t>
      </w:r>
      <w:r w:rsidR="00794CF8">
        <w:rPr>
          <w:color w:val="000000" w:themeColor="text1"/>
          <w:sz w:val="28"/>
          <w:szCs w:val="28"/>
        </w:rPr>
        <w:t xml:space="preserve"> - </w:t>
      </w:r>
      <w:r w:rsidRPr="004D4D7E">
        <w:rPr>
          <w:color w:val="000000" w:themeColor="text1"/>
          <w:sz w:val="28"/>
          <w:szCs w:val="28"/>
          <w:lang w:val="kk-KZ"/>
        </w:rPr>
        <w:t>показатели статистической эффективности Всемирного Банка</w:t>
      </w:r>
    </w:p>
    <w:p w:rsidR="0034576F" w:rsidRPr="004D4D7E" w:rsidRDefault="0034576F" w:rsidP="0034576F">
      <w:pPr>
        <w:pStyle w:val="af2"/>
        <w:jc w:val="both"/>
        <w:rPr>
          <w:color w:val="000000" w:themeColor="text1"/>
          <w:sz w:val="28"/>
          <w:szCs w:val="28"/>
          <w:lang w:val="kk-KZ"/>
        </w:rPr>
      </w:pPr>
      <w:r w:rsidRPr="004D4D7E">
        <w:rPr>
          <w:b/>
          <w:bCs/>
          <w:color w:val="000000" w:themeColor="text1"/>
          <w:sz w:val="28"/>
          <w:szCs w:val="28"/>
          <w:lang w:val="en-US"/>
        </w:rPr>
        <w:t>ODIN</w:t>
      </w:r>
      <w:r w:rsidRPr="004D4D7E">
        <w:rPr>
          <w:color w:val="000000" w:themeColor="text1"/>
          <w:sz w:val="28"/>
          <w:szCs w:val="28"/>
          <w:lang w:val="en-US"/>
        </w:rPr>
        <w:t xml:space="preserve"> </w:t>
      </w:r>
      <w:r w:rsidRPr="004D4D7E">
        <w:rPr>
          <w:color w:val="000000" w:themeColor="text1"/>
          <w:sz w:val="28"/>
          <w:szCs w:val="28"/>
          <w:lang w:val="kk-KZ"/>
        </w:rPr>
        <w:t>(</w:t>
      </w:r>
      <w:r w:rsidRPr="004D4D7E">
        <w:rPr>
          <w:rStyle w:val="afc"/>
          <w:rFonts w:eastAsiaTheme="majorEastAsia"/>
          <w:b w:val="0"/>
          <w:color w:val="000000" w:themeColor="text1"/>
          <w:sz w:val="28"/>
          <w:szCs w:val="28"/>
          <w:lang w:val="en-US"/>
        </w:rPr>
        <w:t>Open Data Inventory</w:t>
      </w:r>
      <w:r w:rsidRPr="004D4D7E">
        <w:rPr>
          <w:rStyle w:val="afc"/>
          <w:rFonts w:eastAsiaTheme="majorEastAsia"/>
          <w:b w:val="0"/>
          <w:color w:val="000000" w:themeColor="text1"/>
          <w:sz w:val="28"/>
          <w:szCs w:val="28"/>
          <w:lang w:val="kk-KZ"/>
        </w:rPr>
        <w:t>)</w:t>
      </w:r>
      <w:r w:rsidR="00794CF8" w:rsidRPr="00812EDC">
        <w:rPr>
          <w:color w:val="000000" w:themeColor="text1"/>
          <w:sz w:val="28"/>
          <w:szCs w:val="28"/>
          <w:lang w:val="en-US"/>
        </w:rPr>
        <w:t xml:space="preserve"> - </w:t>
      </w:r>
      <w:r w:rsidRPr="004D4D7E">
        <w:rPr>
          <w:color w:val="000000" w:themeColor="text1"/>
          <w:sz w:val="28"/>
          <w:szCs w:val="28"/>
          <w:lang w:val="kk-KZ"/>
        </w:rPr>
        <w:t>Индекс открытых данных</w:t>
      </w:r>
    </w:p>
    <w:p w:rsidR="0034576F" w:rsidRPr="004D4D7E" w:rsidRDefault="0034576F" w:rsidP="008B3288">
      <w:pPr>
        <w:rPr>
          <w:color w:val="000000" w:themeColor="text1"/>
          <w:highlight w:val="red"/>
          <w:lang w:val="kk-KZ"/>
        </w:rPr>
      </w:pPr>
    </w:p>
    <w:sectPr w:rsidR="0034576F" w:rsidRPr="004D4D7E" w:rsidSect="007626F9">
      <w:pgSz w:w="16838" w:h="11906" w:orient="landscape"/>
      <w:pgMar w:top="1418" w:right="851" w:bottom="426"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B33E66" w16cex:dateUtc="2025-06-12T12:40:00Z"/>
  <w16cex:commentExtensible w16cex:durableId="2BF5C3DE" w16cex:dateUtc="2025-06-12T16:23:00Z"/>
  <w16cex:commentExtensible w16cex:durableId="73A3C283" w16cex:dateUtc="2025-06-12T12:39:00Z"/>
  <w16cex:commentExtensible w16cex:durableId="48DA20B3" w16cex:dateUtc="2025-06-12T12:39:00Z"/>
  <w16cex:commentExtensible w16cex:durableId="25A91F33" w16cex:dateUtc="2025-06-12T12:43:00Z"/>
  <w16cex:commentExtensible w16cex:durableId="5FDEDCAD" w16cex:dateUtc="2025-06-12T14:19:00Z"/>
  <w16cex:commentExtensible w16cex:durableId="038D9D3A" w16cex:dateUtc="2025-06-12T12:41:00Z"/>
  <w16cex:commentExtensible w16cex:durableId="3797FA62" w16cex:dateUtc="2025-06-12T14:03:00Z"/>
  <w16cex:commentExtensible w16cex:durableId="4B1BD76D" w16cex:dateUtc="2025-06-12T12:42:00Z"/>
  <w16cex:commentExtensible w16cex:durableId="36CFDFDD" w16cex:dateUtc="2025-06-12T14:06:00Z"/>
  <w16cex:commentExtensible w16cex:durableId="20DE4AA3" w16cex:dateUtc="2025-06-12T12:42:00Z"/>
  <w16cex:commentExtensible w16cex:durableId="34ADA220" w16cex:dateUtc="2025-06-12T14:08:00Z"/>
  <w16cex:commentExtensible w16cex:durableId="79D3537B" w16cex:dateUtc="2025-06-12T12:45:00Z"/>
  <w16cex:commentExtensible w16cex:durableId="6A508DB2" w16cex:dateUtc="2025-06-12T14:09:00Z"/>
  <w16cex:commentExtensible w16cex:durableId="71D90738" w16cex:dateUtc="2025-06-12T12:45:00Z"/>
  <w16cex:commentExtensible w16cex:durableId="186D9499" w16cex:dateUtc="2025-06-12T14:23:00Z"/>
  <w16cex:commentExtensible w16cex:durableId="65DD75F5" w16cex:dateUtc="2025-06-12T12:47:00Z"/>
  <w16cex:commentExtensible w16cex:durableId="04F414D3" w16cex:dateUtc="2025-06-12T14:23:00Z"/>
  <w16cex:commentExtensible w16cex:durableId="095FFBB4" w16cex:dateUtc="2025-06-12T12:53:00Z"/>
  <w16cex:commentExtensible w16cex:durableId="7CA22F17" w16cex:dateUtc="2025-06-12T12:48:00Z"/>
  <w16cex:commentExtensible w16cex:durableId="7F02B1D6" w16cex:dateUtc="2025-06-12T12:48:00Z"/>
  <w16cex:commentExtensible w16cex:durableId="27E1DA77" w16cex:dateUtc="2025-06-12T12:49:00Z"/>
  <w16cex:commentExtensible w16cex:durableId="7180B57E" w16cex:dateUtc="2025-06-12T12:50:00Z"/>
  <w16cex:commentExtensible w16cex:durableId="4FBBCE51" w16cex:dateUtc="2025-06-12T12:55:00Z"/>
  <w16cex:commentExtensible w16cex:durableId="4E46B573" w16cex:dateUtc="2025-06-12T14:26:00Z"/>
  <w16cex:commentExtensible w16cex:durableId="41FE56C7" w16cex:dateUtc="2025-06-12T12:55:00Z"/>
  <w16cex:commentExtensible w16cex:durableId="0A803A81" w16cex:dateUtc="2025-06-12T14:28:00Z"/>
  <w16cex:commentExtensible w16cex:durableId="5FAA05A5" w16cex:dateUtc="2025-06-12T12:57:00Z"/>
  <w16cex:commentExtensible w16cex:durableId="25315922" w16cex:dateUtc="2025-06-12T12:58:00Z"/>
  <w16cex:commentExtensible w16cex:durableId="129F3330" w16cex:dateUtc="2025-06-12T12:58:00Z"/>
  <w16cex:commentExtensible w16cex:durableId="0FA8F5BC" w16cex:dateUtc="2025-06-12T12:59:00Z"/>
  <w16cex:commentExtensible w16cex:durableId="4E87B0DB" w16cex:dateUtc="2025-06-12T13:01:00Z"/>
  <w16cex:commentExtensible w16cex:durableId="0A8AE6E7" w16cex:dateUtc="2025-06-12T13:01:00Z"/>
  <w16cex:commentExtensible w16cex:durableId="2FFE36E6" w16cex:dateUtc="2025-06-12T13:04:00Z"/>
  <w16cex:commentExtensible w16cex:durableId="5BF03461" w16cex:dateUtc="2025-06-12T13:03:00Z"/>
  <w16cex:commentExtensible w16cex:durableId="4005B6CA" w16cex:dateUtc="2025-06-12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F6E4E" w16cid:durableId="20B33E66"/>
  <w16cid:commentId w16cid:paraId="546FD396" w16cid:durableId="2BF5C3DE"/>
  <w16cid:commentId w16cid:paraId="42E8FA54" w16cid:durableId="73A3C283"/>
  <w16cid:commentId w16cid:paraId="2CB934F6" w16cid:durableId="48DA20B3"/>
  <w16cid:commentId w16cid:paraId="105DC996" w16cid:durableId="25A91F33"/>
  <w16cid:commentId w16cid:paraId="75221D21" w16cid:durableId="5FDEDCAD"/>
  <w16cid:commentId w16cid:paraId="07002A75" w16cid:durableId="038D9D3A"/>
  <w16cid:commentId w16cid:paraId="7F236ED9" w16cid:durableId="3797FA62"/>
  <w16cid:commentId w16cid:paraId="09689508" w16cid:durableId="4B1BD76D"/>
  <w16cid:commentId w16cid:paraId="2D9A5F07" w16cid:durableId="36CFDFDD"/>
  <w16cid:commentId w16cid:paraId="5BBC82EF" w16cid:durableId="20DE4AA3"/>
  <w16cid:commentId w16cid:paraId="74566693" w16cid:durableId="34ADA220"/>
  <w16cid:commentId w16cid:paraId="569AC520" w16cid:durableId="79D3537B"/>
  <w16cid:commentId w16cid:paraId="4D4D5844" w16cid:durableId="6A508DB2"/>
  <w16cid:commentId w16cid:paraId="2E52E67E" w16cid:durableId="71D90738"/>
  <w16cid:commentId w16cid:paraId="5D3F235C" w16cid:durableId="186D9499"/>
  <w16cid:commentId w16cid:paraId="369FDAD4" w16cid:durableId="65DD75F5"/>
  <w16cid:commentId w16cid:paraId="13A56A17" w16cid:durableId="04F414D3"/>
  <w16cid:commentId w16cid:paraId="3B4EDC33" w16cid:durableId="095FFBB4"/>
  <w16cid:commentId w16cid:paraId="12C5343C" w16cid:durableId="7CA22F17"/>
  <w16cid:commentId w16cid:paraId="102408B0" w16cid:durableId="7F02B1D6"/>
  <w16cid:commentId w16cid:paraId="41B77F95" w16cid:durableId="27E1DA77"/>
  <w16cid:commentId w16cid:paraId="6225D750" w16cid:durableId="7180B57E"/>
  <w16cid:commentId w16cid:paraId="49CC07DA" w16cid:durableId="4FBBCE51"/>
  <w16cid:commentId w16cid:paraId="656CF1BD" w16cid:durableId="4E46B573"/>
  <w16cid:commentId w16cid:paraId="3DC31874" w16cid:durableId="41FE56C7"/>
  <w16cid:commentId w16cid:paraId="2EE256AA" w16cid:durableId="0A803A81"/>
  <w16cid:commentId w16cid:paraId="1A135B9D" w16cid:durableId="5FAA05A5"/>
  <w16cid:commentId w16cid:paraId="674E6855" w16cid:durableId="25315922"/>
  <w16cid:commentId w16cid:paraId="2678292A" w16cid:durableId="129F3330"/>
  <w16cid:commentId w16cid:paraId="517929B4" w16cid:durableId="0FA8F5BC"/>
  <w16cid:commentId w16cid:paraId="3C23EBCB" w16cid:durableId="4E87B0DB"/>
  <w16cid:commentId w16cid:paraId="563BC98B" w16cid:durableId="0A8AE6E7"/>
  <w16cid:commentId w16cid:paraId="345F4EA2" w16cid:durableId="2FFE36E6"/>
  <w16cid:commentId w16cid:paraId="41B9DB84" w16cid:durableId="5BF03461"/>
  <w16cid:commentId w16cid:paraId="55F3A9C0" w16cid:durableId="4005B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6F" w:rsidRDefault="009B206F" w:rsidP="00EC4DA9">
      <w:r>
        <w:separator/>
      </w:r>
    </w:p>
  </w:endnote>
  <w:endnote w:type="continuationSeparator" w:id="0">
    <w:p w:rsidR="009B206F" w:rsidRDefault="009B206F" w:rsidP="00EC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203"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42" w:rsidRDefault="008B1542">
    <w:pPr>
      <w:pStyle w:val="afd"/>
      <w:jc w:val="center"/>
    </w:pPr>
  </w:p>
  <w:p w:rsidR="008B1542" w:rsidRDefault="008B154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6F" w:rsidRDefault="009B206F" w:rsidP="00EC4DA9">
      <w:r>
        <w:separator/>
      </w:r>
    </w:p>
  </w:footnote>
  <w:footnote w:type="continuationSeparator" w:id="0">
    <w:p w:rsidR="009B206F" w:rsidRDefault="009B206F" w:rsidP="00EC4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524296"/>
      <w:docPartObj>
        <w:docPartGallery w:val="Page Numbers (Top of Page)"/>
        <w:docPartUnique/>
      </w:docPartObj>
    </w:sdtPr>
    <w:sdtEndPr>
      <w:rPr>
        <w:sz w:val="22"/>
        <w:szCs w:val="22"/>
      </w:rPr>
    </w:sdtEndPr>
    <w:sdtContent>
      <w:p w:rsidR="008B1542" w:rsidRPr="009E3A83" w:rsidRDefault="008B1542">
        <w:pPr>
          <w:pStyle w:val="af4"/>
          <w:jc w:val="center"/>
          <w:rPr>
            <w:sz w:val="22"/>
            <w:szCs w:val="22"/>
          </w:rPr>
        </w:pPr>
        <w:r w:rsidRPr="009E3A83">
          <w:rPr>
            <w:sz w:val="22"/>
            <w:szCs w:val="22"/>
          </w:rPr>
          <w:fldChar w:fldCharType="begin"/>
        </w:r>
        <w:r w:rsidRPr="009E3A83">
          <w:rPr>
            <w:sz w:val="22"/>
            <w:szCs w:val="22"/>
          </w:rPr>
          <w:instrText xml:space="preserve"> PAGE   \* MERGEFORMAT </w:instrText>
        </w:r>
        <w:r w:rsidRPr="009E3A83">
          <w:rPr>
            <w:sz w:val="22"/>
            <w:szCs w:val="22"/>
          </w:rPr>
          <w:fldChar w:fldCharType="separate"/>
        </w:r>
        <w:r w:rsidR="004E4114">
          <w:rPr>
            <w:noProof/>
            <w:sz w:val="22"/>
            <w:szCs w:val="22"/>
          </w:rPr>
          <w:t>14</w:t>
        </w:r>
        <w:r w:rsidRPr="009E3A83">
          <w:rPr>
            <w:noProo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542" w:rsidRDefault="008B1542">
    <w:pPr>
      <w:pStyle w:val="af4"/>
      <w:jc w:val="center"/>
    </w:pPr>
  </w:p>
  <w:p w:rsidR="008B1542" w:rsidRDefault="008B154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502"/>
        </w:tabs>
        <w:ind w:left="502" w:hanging="360"/>
      </w:p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06383234"/>
    <w:multiLevelType w:val="hybridMultilevel"/>
    <w:tmpl w:val="C736FFC8"/>
    <w:lvl w:ilvl="0" w:tplc="ACD022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B3460"/>
    <w:multiLevelType w:val="hybridMultilevel"/>
    <w:tmpl w:val="6F50C6E4"/>
    <w:lvl w:ilvl="0" w:tplc="525C0F7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A72C0"/>
    <w:multiLevelType w:val="hybridMultilevel"/>
    <w:tmpl w:val="E55C9A2E"/>
    <w:lvl w:ilvl="0" w:tplc="38E661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4533A6"/>
    <w:multiLevelType w:val="hybridMultilevel"/>
    <w:tmpl w:val="C20E1690"/>
    <w:lvl w:ilvl="0" w:tplc="DB2E21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343B6"/>
    <w:multiLevelType w:val="hybridMultilevel"/>
    <w:tmpl w:val="72CEE7FA"/>
    <w:lvl w:ilvl="0" w:tplc="742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4E73D71"/>
    <w:multiLevelType w:val="hybridMultilevel"/>
    <w:tmpl w:val="DE089B30"/>
    <w:lvl w:ilvl="0" w:tplc="A99402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C6951"/>
    <w:multiLevelType w:val="hybridMultilevel"/>
    <w:tmpl w:val="9B300018"/>
    <w:lvl w:ilvl="0" w:tplc="E9F268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6946FF2"/>
    <w:multiLevelType w:val="hybridMultilevel"/>
    <w:tmpl w:val="94786264"/>
    <w:lvl w:ilvl="0" w:tplc="243437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93626"/>
    <w:multiLevelType w:val="hybridMultilevel"/>
    <w:tmpl w:val="19588E2C"/>
    <w:lvl w:ilvl="0" w:tplc="FD7AE0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DB1306"/>
    <w:multiLevelType w:val="hybridMultilevel"/>
    <w:tmpl w:val="D598A714"/>
    <w:lvl w:ilvl="0" w:tplc="ECD2DED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D15F96"/>
    <w:multiLevelType w:val="hybridMultilevel"/>
    <w:tmpl w:val="8732FE7E"/>
    <w:lvl w:ilvl="0" w:tplc="17EE4C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5">
    <w:nsid w:val="72655729"/>
    <w:multiLevelType w:val="hybridMultilevel"/>
    <w:tmpl w:val="0B3AF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DB78D8"/>
    <w:multiLevelType w:val="hybridMultilevel"/>
    <w:tmpl w:val="241A5958"/>
    <w:lvl w:ilvl="0" w:tplc="56A2F8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0"/>
  </w:num>
  <w:num w:numId="10">
    <w:abstractNumId w:val="8"/>
  </w:num>
  <w:num w:numId="11">
    <w:abstractNumId w:val="2"/>
  </w:num>
  <w:num w:numId="12">
    <w:abstractNumId w:val="15"/>
  </w:num>
  <w:num w:numId="13">
    <w:abstractNumId w:val="11"/>
  </w:num>
  <w:num w:numId="14">
    <w:abstractNumId w:val="13"/>
  </w:num>
  <w:num w:numId="15">
    <w:abstractNumId w:val="1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3FA1"/>
    <w:rsid w:val="00005818"/>
    <w:rsid w:val="00005AF0"/>
    <w:rsid w:val="00007F0D"/>
    <w:rsid w:val="00011043"/>
    <w:rsid w:val="00015CEC"/>
    <w:rsid w:val="00017E1E"/>
    <w:rsid w:val="00021387"/>
    <w:rsid w:val="00021462"/>
    <w:rsid w:val="00022315"/>
    <w:rsid w:val="00024CA4"/>
    <w:rsid w:val="00027996"/>
    <w:rsid w:val="0003070C"/>
    <w:rsid w:val="000313E3"/>
    <w:rsid w:val="00031776"/>
    <w:rsid w:val="00032D37"/>
    <w:rsid w:val="00032E09"/>
    <w:rsid w:val="00032F43"/>
    <w:rsid w:val="00035DF8"/>
    <w:rsid w:val="000369CF"/>
    <w:rsid w:val="00036BF3"/>
    <w:rsid w:val="000373BE"/>
    <w:rsid w:val="0004228F"/>
    <w:rsid w:val="00042867"/>
    <w:rsid w:val="00042DDD"/>
    <w:rsid w:val="000431FA"/>
    <w:rsid w:val="00043C99"/>
    <w:rsid w:val="000445E6"/>
    <w:rsid w:val="00046A75"/>
    <w:rsid w:val="0004700B"/>
    <w:rsid w:val="000501A9"/>
    <w:rsid w:val="0005024F"/>
    <w:rsid w:val="000508BB"/>
    <w:rsid w:val="00050C95"/>
    <w:rsid w:val="00052AB3"/>
    <w:rsid w:val="00052B84"/>
    <w:rsid w:val="00052C95"/>
    <w:rsid w:val="00061D34"/>
    <w:rsid w:val="000639F6"/>
    <w:rsid w:val="0006583D"/>
    <w:rsid w:val="00065D0E"/>
    <w:rsid w:val="0006717C"/>
    <w:rsid w:val="00067F8C"/>
    <w:rsid w:val="00070600"/>
    <w:rsid w:val="000719AD"/>
    <w:rsid w:val="00072D63"/>
    <w:rsid w:val="0007347B"/>
    <w:rsid w:val="00075D2C"/>
    <w:rsid w:val="00075EC6"/>
    <w:rsid w:val="00076573"/>
    <w:rsid w:val="00076F80"/>
    <w:rsid w:val="0007723D"/>
    <w:rsid w:val="00081231"/>
    <w:rsid w:val="000818C1"/>
    <w:rsid w:val="00084CFC"/>
    <w:rsid w:val="00085784"/>
    <w:rsid w:val="0008615C"/>
    <w:rsid w:val="000874D8"/>
    <w:rsid w:val="00090E0A"/>
    <w:rsid w:val="000925E5"/>
    <w:rsid w:val="0009291F"/>
    <w:rsid w:val="00094F34"/>
    <w:rsid w:val="000959AB"/>
    <w:rsid w:val="000A01CD"/>
    <w:rsid w:val="000A43FE"/>
    <w:rsid w:val="000A5278"/>
    <w:rsid w:val="000A6EAB"/>
    <w:rsid w:val="000B0181"/>
    <w:rsid w:val="000B05BD"/>
    <w:rsid w:val="000B0E3C"/>
    <w:rsid w:val="000B2190"/>
    <w:rsid w:val="000B457D"/>
    <w:rsid w:val="000C0E0E"/>
    <w:rsid w:val="000C272F"/>
    <w:rsid w:val="000C2AF3"/>
    <w:rsid w:val="000C2DFF"/>
    <w:rsid w:val="000C3732"/>
    <w:rsid w:val="000C5C78"/>
    <w:rsid w:val="000C5EE7"/>
    <w:rsid w:val="000C7335"/>
    <w:rsid w:val="000D49F7"/>
    <w:rsid w:val="000D4B7C"/>
    <w:rsid w:val="000D6738"/>
    <w:rsid w:val="000D68F9"/>
    <w:rsid w:val="000E0117"/>
    <w:rsid w:val="000E069F"/>
    <w:rsid w:val="000E0AF7"/>
    <w:rsid w:val="000E0BC3"/>
    <w:rsid w:val="000E1DCA"/>
    <w:rsid w:val="000E315D"/>
    <w:rsid w:val="000E4FB2"/>
    <w:rsid w:val="000E5B19"/>
    <w:rsid w:val="000E5F5C"/>
    <w:rsid w:val="000F0230"/>
    <w:rsid w:val="000F02EA"/>
    <w:rsid w:val="000F7621"/>
    <w:rsid w:val="00100B62"/>
    <w:rsid w:val="0010210C"/>
    <w:rsid w:val="001022F6"/>
    <w:rsid w:val="001069D2"/>
    <w:rsid w:val="001108CB"/>
    <w:rsid w:val="00110A8A"/>
    <w:rsid w:val="00111994"/>
    <w:rsid w:val="001124D0"/>
    <w:rsid w:val="001127F8"/>
    <w:rsid w:val="00112842"/>
    <w:rsid w:val="00112E0A"/>
    <w:rsid w:val="001133B2"/>
    <w:rsid w:val="00113813"/>
    <w:rsid w:val="00116219"/>
    <w:rsid w:val="0012155C"/>
    <w:rsid w:val="00122A26"/>
    <w:rsid w:val="00123372"/>
    <w:rsid w:val="00123D7B"/>
    <w:rsid w:val="00133277"/>
    <w:rsid w:val="00134BA2"/>
    <w:rsid w:val="00135946"/>
    <w:rsid w:val="001366A7"/>
    <w:rsid w:val="00136857"/>
    <w:rsid w:val="00140B3C"/>
    <w:rsid w:val="001415DB"/>
    <w:rsid w:val="001416AD"/>
    <w:rsid w:val="0014184F"/>
    <w:rsid w:val="00144CDF"/>
    <w:rsid w:val="001455B1"/>
    <w:rsid w:val="001460CA"/>
    <w:rsid w:val="00146AE1"/>
    <w:rsid w:val="001530E6"/>
    <w:rsid w:val="001567D5"/>
    <w:rsid w:val="00156911"/>
    <w:rsid w:val="00156A1C"/>
    <w:rsid w:val="00156B87"/>
    <w:rsid w:val="00160BB2"/>
    <w:rsid w:val="00160CC3"/>
    <w:rsid w:val="001626F6"/>
    <w:rsid w:val="00162E69"/>
    <w:rsid w:val="00167405"/>
    <w:rsid w:val="00171233"/>
    <w:rsid w:val="0017137C"/>
    <w:rsid w:val="001719CB"/>
    <w:rsid w:val="0017331A"/>
    <w:rsid w:val="0017643B"/>
    <w:rsid w:val="001767B6"/>
    <w:rsid w:val="00176AEA"/>
    <w:rsid w:val="001863F1"/>
    <w:rsid w:val="0018694E"/>
    <w:rsid w:val="00186A67"/>
    <w:rsid w:val="00187884"/>
    <w:rsid w:val="00187F42"/>
    <w:rsid w:val="00191770"/>
    <w:rsid w:val="0019229D"/>
    <w:rsid w:val="00193854"/>
    <w:rsid w:val="00193DAC"/>
    <w:rsid w:val="00194D26"/>
    <w:rsid w:val="001966B3"/>
    <w:rsid w:val="00196968"/>
    <w:rsid w:val="00196A33"/>
    <w:rsid w:val="00197DAA"/>
    <w:rsid w:val="001A0A2B"/>
    <w:rsid w:val="001A10F2"/>
    <w:rsid w:val="001A252F"/>
    <w:rsid w:val="001A39BF"/>
    <w:rsid w:val="001A3ACB"/>
    <w:rsid w:val="001A45FA"/>
    <w:rsid w:val="001A55AB"/>
    <w:rsid w:val="001B4FFE"/>
    <w:rsid w:val="001B6151"/>
    <w:rsid w:val="001B7015"/>
    <w:rsid w:val="001B7272"/>
    <w:rsid w:val="001C37F3"/>
    <w:rsid w:val="001C5BF5"/>
    <w:rsid w:val="001C5CBF"/>
    <w:rsid w:val="001C6CEF"/>
    <w:rsid w:val="001D0763"/>
    <w:rsid w:val="001D2286"/>
    <w:rsid w:val="001D2C15"/>
    <w:rsid w:val="001D411D"/>
    <w:rsid w:val="001D5FFB"/>
    <w:rsid w:val="001D6301"/>
    <w:rsid w:val="001D730C"/>
    <w:rsid w:val="001E1D38"/>
    <w:rsid w:val="001E26DB"/>
    <w:rsid w:val="001E3428"/>
    <w:rsid w:val="001E384B"/>
    <w:rsid w:val="001E6E77"/>
    <w:rsid w:val="001F2A21"/>
    <w:rsid w:val="001F37A1"/>
    <w:rsid w:val="001F4464"/>
    <w:rsid w:val="001F4A62"/>
    <w:rsid w:val="001F63D6"/>
    <w:rsid w:val="001F6A72"/>
    <w:rsid w:val="001F70BA"/>
    <w:rsid w:val="001F7288"/>
    <w:rsid w:val="002001FB"/>
    <w:rsid w:val="00200FE7"/>
    <w:rsid w:val="00202761"/>
    <w:rsid w:val="00202830"/>
    <w:rsid w:val="00203007"/>
    <w:rsid w:val="0020469C"/>
    <w:rsid w:val="00211507"/>
    <w:rsid w:val="00212506"/>
    <w:rsid w:val="00213208"/>
    <w:rsid w:val="002133B8"/>
    <w:rsid w:val="00214176"/>
    <w:rsid w:val="002156C1"/>
    <w:rsid w:val="002160B2"/>
    <w:rsid w:val="00216291"/>
    <w:rsid w:val="00216A35"/>
    <w:rsid w:val="00217703"/>
    <w:rsid w:val="00220FBB"/>
    <w:rsid w:val="00222A31"/>
    <w:rsid w:val="00232120"/>
    <w:rsid w:val="002325A4"/>
    <w:rsid w:val="00232FB0"/>
    <w:rsid w:val="002337CD"/>
    <w:rsid w:val="0023459D"/>
    <w:rsid w:val="00235D24"/>
    <w:rsid w:val="002431CC"/>
    <w:rsid w:val="0024349A"/>
    <w:rsid w:val="00244099"/>
    <w:rsid w:val="0024566A"/>
    <w:rsid w:val="00245E40"/>
    <w:rsid w:val="00246AD6"/>
    <w:rsid w:val="0025145C"/>
    <w:rsid w:val="002535B1"/>
    <w:rsid w:val="00255439"/>
    <w:rsid w:val="002554FF"/>
    <w:rsid w:val="002557E0"/>
    <w:rsid w:val="0025583A"/>
    <w:rsid w:val="00256057"/>
    <w:rsid w:val="00256390"/>
    <w:rsid w:val="00256DAF"/>
    <w:rsid w:val="00256DBB"/>
    <w:rsid w:val="00257526"/>
    <w:rsid w:val="00257684"/>
    <w:rsid w:val="00260116"/>
    <w:rsid w:val="00260EF7"/>
    <w:rsid w:val="002620EC"/>
    <w:rsid w:val="00262B8E"/>
    <w:rsid w:val="00263730"/>
    <w:rsid w:val="00263999"/>
    <w:rsid w:val="00265E92"/>
    <w:rsid w:val="002675B5"/>
    <w:rsid w:val="002700CC"/>
    <w:rsid w:val="00270D66"/>
    <w:rsid w:val="00271314"/>
    <w:rsid w:val="00271595"/>
    <w:rsid w:val="002727BD"/>
    <w:rsid w:val="00272E9B"/>
    <w:rsid w:val="002803C7"/>
    <w:rsid w:val="002818C1"/>
    <w:rsid w:val="002823B3"/>
    <w:rsid w:val="00282F56"/>
    <w:rsid w:val="00284314"/>
    <w:rsid w:val="002867C3"/>
    <w:rsid w:val="00286BAB"/>
    <w:rsid w:val="002874B8"/>
    <w:rsid w:val="00290028"/>
    <w:rsid w:val="0029104D"/>
    <w:rsid w:val="0029284F"/>
    <w:rsid w:val="002950E7"/>
    <w:rsid w:val="002959E1"/>
    <w:rsid w:val="00296A18"/>
    <w:rsid w:val="002A0021"/>
    <w:rsid w:val="002A049A"/>
    <w:rsid w:val="002A2587"/>
    <w:rsid w:val="002A33E0"/>
    <w:rsid w:val="002A40B7"/>
    <w:rsid w:val="002A4723"/>
    <w:rsid w:val="002A4EF9"/>
    <w:rsid w:val="002A5B62"/>
    <w:rsid w:val="002B0080"/>
    <w:rsid w:val="002B0AA7"/>
    <w:rsid w:val="002B0F5B"/>
    <w:rsid w:val="002B0FB8"/>
    <w:rsid w:val="002B1ECA"/>
    <w:rsid w:val="002B233C"/>
    <w:rsid w:val="002B3208"/>
    <w:rsid w:val="002B35D7"/>
    <w:rsid w:val="002B3CDE"/>
    <w:rsid w:val="002B4D18"/>
    <w:rsid w:val="002B4FB9"/>
    <w:rsid w:val="002B74CD"/>
    <w:rsid w:val="002B7511"/>
    <w:rsid w:val="002C0C35"/>
    <w:rsid w:val="002C23B2"/>
    <w:rsid w:val="002C2AB8"/>
    <w:rsid w:val="002C46FA"/>
    <w:rsid w:val="002C4F87"/>
    <w:rsid w:val="002C74C3"/>
    <w:rsid w:val="002D003C"/>
    <w:rsid w:val="002D1133"/>
    <w:rsid w:val="002D2D5E"/>
    <w:rsid w:val="002D3494"/>
    <w:rsid w:val="002D37FD"/>
    <w:rsid w:val="002D3AD9"/>
    <w:rsid w:val="002D3B51"/>
    <w:rsid w:val="002D41FC"/>
    <w:rsid w:val="002D4481"/>
    <w:rsid w:val="002D5C04"/>
    <w:rsid w:val="002D5F3E"/>
    <w:rsid w:val="002D7FC0"/>
    <w:rsid w:val="002E0787"/>
    <w:rsid w:val="002E0A2D"/>
    <w:rsid w:val="002E223A"/>
    <w:rsid w:val="002E524A"/>
    <w:rsid w:val="002E57B6"/>
    <w:rsid w:val="002E6D0E"/>
    <w:rsid w:val="002E7572"/>
    <w:rsid w:val="002F2231"/>
    <w:rsid w:val="002F23D7"/>
    <w:rsid w:val="002F4947"/>
    <w:rsid w:val="002F5C7A"/>
    <w:rsid w:val="002F7710"/>
    <w:rsid w:val="00301DBE"/>
    <w:rsid w:val="00303627"/>
    <w:rsid w:val="00303D0B"/>
    <w:rsid w:val="00303FAB"/>
    <w:rsid w:val="00305261"/>
    <w:rsid w:val="00310511"/>
    <w:rsid w:val="00314CBB"/>
    <w:rsid w:val="00317D84"/>
    <w:rsid w:val="00322426"/>
    <w:rsid w:val="00322C9D"/>
    <w:rsid w:val="00323E26"/>
    <w:rsid w:val="00324878"/>
    <w:rsid w:val="0032586B"/>
    <w:rsid w:val="00325A4A"/>
    <w:rsid w:val="00326173"/>
    <w:rsid w:val="003262F4"/>
    <w:rsid w:val="00331878"/>
    <w:rsid w:val="00333C8D"/>
    <w:rsid w:val="00336EB8"/>
    <w:rsid w:val="003414EC"/>
    <w:rsid w:val="00343313"/>
    <w:rsid w:val="00344042"/>
    <w:rsid w:val="00344151"/>
    <w:rsid w:val="003456E2"/>
    <w:rsid w:val="0034576F"/>
    <w:rsid w:val="00345816"/>
    <w:rsid w:val="00345FD6"/>
    <w:rsid w:val="003502CD"/>
    <w:rsid w:val="00354283"/>
    <w:rsid w:val="00354CDA"/>
    <w:rsid w:val="003601E7"/>
    <w:rsid w:val="003602AC"/>
    <w:rsid w:val="00363709"/>
    <w:rsid w:val="00364492"/>
    <w:rsid w:val="0036461E"/>
    <w:rsid w:val="003728B2"/>
    <w:rsid w:val="00373101"/>
    <w:rsid w:val="00374BC9"/>
    <w:rsid w:val="00375F19"/>
    <w:rsid w:val="0037712B"/>
    <w:rsid w:val="00377F0B"/>
    <w:rsid w:val="00380A66"/>
    <w:rsid w:val="00381267"/>
    <w:rsid w:val="00383602"/>
    <w:rsid w:val="0038618A"/>
    <w:rsid w:val="0038760D"/>
    <w:rsid w:val="0039007A"/>
    <w:rsid w:val="00391EB8"/>
    <w:rsid w:val="00392E9A"/>
    <w:rsid w:val="00393150"/>
    <w:rsid w:val="0039511F"/>
    <w:rsid w:val="00395416"/>
    <w:rsid w:val="00395520"/>
    <w:rsid w:val="00395A8E"/>
    <w:rsid w:val="00396E3D"/>
    <w:rsid w:val="00396E91"/>
    <w:rsid w:val="0039708E"/>
    <w:rsid w:val="003970E9"/>
    <w:rsid w:val="0039754F"/>
    <w:rsid w:val="003A5F3D"/>
    <w:rsid w:val="003B02E3"/>
    <w:rsid w:val="003B1219"/>
    <w:rsid w:val="003B1D18"/>
    <w:rsid w:val="003B28BA"/>
    <w:rsid w:val="003B62AE"/>
    <w:rsid w:val="003B6AC6"/>
    <w:rsid w:val="003C0BC9"/>
    <w:rsid w:val="003C4103"/>
    <w:rsid w:val="003C4966"/>
    <w:rsid w:val="003C4A5D"/>
    <w:rsid w:val="003C57CB"/>
    <w:rsid w:val="003C6A66"/>
    <w:rsid w:val="003C7675"/>
    <w:rsid w:val="003D081D"/>
    <w:rsid w:val="003D156A"/>
    <w:rsid w:val="003D37F5"/>
    <w:rsid w:val="003D3F57"/>
    <w:rsid w:val="003D41BE"/>
    <w:rsid w:val="003D4ED9"/>
    <w:rsid w:val="003D508A"/>
    <w:rsid w:val="003D5513"/>
    <w:rsid w:val="003D5691"/>
    <w:rsid w:val="003E0B5F"/>
    <w:rsid w:val="003E10F1"/>
    <w:rsid w:val="003E5A1E"/>
    <w:rsid w:val="003E77F0"/>
    <w:rsid w:val="003F52A3"/>
    <w:rsid w:val="003F652E"/>
    <w:rsid w:val="003F6BFE"/>
    <w:rsid w:val="004004A9"/>
    <w:rsid w:val="00400B79"/>
    <w:rsid w:val="00404CD9"/>
    <w:rsid w:val="00410A56"/>
    <w:rsid w:val="00412FA3"/>
    <w:rsid w:val="00413179"/>
    <w:rsid w:val="00414EAF"/>
    <w:rsid w:val="00417B8B"/>
    <w:rsid w:val="00420238"/>
    <w:rsid w:val="00422375"/>
    <w:rsid w:val="00422FDB"/>
    <w:rsid w:val="00425641"/>
    <w:rsid w:val="004267F1"/>
    <w:rsid w:val="00427944"/>
    <w:rsid w:val="00430705"/>
    <w:rsid w:val="00431345"/>
    <w:rsid w:val="00431CC8"/>
    <w:rsid w:val="0043296B"/>
    <w:rsid w:val="0043325F"/>
    <w:rsid w:val="00435B53"/>
    <w:rsid w:val="004361E5"/>
    <w:rsid w:val="00436581"/>
    <w:rsid w:val="00436B72"/>
    <w:rsid w:val="004413C0"/>
    <w:rsid w:val="00443C5A"/>
    <w:rsid w:val="004450EB"/>
    <w:rsid w:val="004469C1"/>
    <w:rsid w:val="00446C29"/>
    <w:rsid w:val="00446F6F"/>
    <w:rsid w:val="00450081"/>
    <w:rsid w:val="004507F3"/>
    <w:rsid w:val="004514E4"/>
    <w:rsid w:val="00451A82"/>
    <w:rsid w:val="00455AF2"/>
    <w:rsid w:val="00460175"/>
    <w:rsid w:val="00460B11"/>
    <w:rsid w:val="00465BAF"/>
    <w:rsid w:val="00465D13"/>
    <w:rsid w:val="00466265"/>
    <w:rsid w:val="00466643"/>
    <w:rsid w:val="00467568"/>
    <w:rsid w:val="00467F37"/>
    <w:rsid w:val="004707AD"/>
    <w:rsid w:val="00471B0C"/>
    <w:rsid w:val="00473575"/>
    <w:rsid w:val="00473D45"/>
    <w:rsid w:val="00475F02"/>
    <w:rsid w:val="0047600E"/>
    <w:rsid w:val="00476187"/>
    <w:rsid w:val="00476F63"/>
    <w:rsid w:val="00480ABF"/>
    <w:rsid w:val="00481FC3"/>
    <w:rsid w:val="00482498"/>
    <w:rsid w:val="004835B8"/>
    <w:rsid w:val="004842FF"/>
    <w:rsid w:val="00487426"/>
    <w:rsid w:val="004914F6"/>
    <w:rsid w:val="00491983"/>
    <w:rsid w:val="0049198C"/>
    <w:rsid w:val="004935D9"/>
    <w:rsid w:val="00493FC6"/>
    <w:rsid w:val="00494612"/>
    <w:rsid w:val="00495433"/>
    <w:rsid w:val="00495C38"/>
    <w:rsid w:val="00495F89"/>
    <w:rsid w:val="00496B3D"/>
    <w:rsid w:val="00497E69"/>
    <w:rsid w:val="004A04AE"/>
    <w:rsid w:val="004A1543"/>
    <w:rsid w:val="004A24C4"/>
    <w:rsid w:val="004A4E43"/>
    <w:rsid w:val="004B01AD"/>
    <w:rsid w:val="004B28BA"/>
    <w:rsid w:val="004B37C4"/>
    <w:rsid w:val="004B48BF"/>
    <w:rsid w:val="004B5D05"/>
    <w:rsid w:val="004C0167"/>
    <w:rsid w:val="004C3F93"/>
    <w:rsid w:val="004C462F"/>
    <w:rsid w:val="004D0896"/>
    <w:rsid w:val="004D3022"/>
    <w:rsid w:val="004D41E1"/>
    <w:rsid w:val="004D4231"/>
    <w:rsid w:val="004D4D7E"/>
    <w:rsid w:val="004D5F5E"/>
    <w:rsid w:val="004D6021"/>
    <w:rsid w:val="004D6DB2"/>
    <w:rsid w:val="004E394C"/>
    <w:rsid w:val="004E4114"/>
    <w:rsid w:val="004E508D"/>
    <w:rsid w:val="004E62B5"/>
    <w:rsid w:val="004E63F5"/>
    <w:rsid w:val="004E7310"/>
    <w:rsid w:val="004F2718"/>
    <w:rsid w:val="004F3A90"/>
    <w:rsid w:val="004F3BEA"/>
    <w:rsid w:val="004F4351"/>
    <w:rsid w:val="004F482D"/>
    <w:rsid w:val="004F74EC"/>
    <w:rsid w:val="004F7DC9"/>
    <w:rsid w:val="00501870"/>
    <w:rsid w:val="00501A6B"/>
    <w:rsid w:val="0050360F"/>
    <w:rsid w:val="00504000"/>
    <w:rsid w:val="00504416"/>
    <w:rsid w:val="0050519A"/>
    <w:rsid w:val="00505472"/>
    <w:rsid w:val="00506974"/>
    <w:rsid w:val="00506F34"/>
    <w:rsid w:val="00513D87"/>
    <w:rsid w:val="00514F9C"/>
    <w:rsid w:val="00515271"/>
    <w:rsid w:val="00516DDA"/>
    <w:rsid w:val="0051759F"/>
    <w:rsid w:val="0052045B"/>
    <w:rsid w:val="00520C3F"/>
    <w:rsid w:val="00523258"/>
    <w:rsid w:val="00524603"/>
    <w:rsid w:val="005251A5"/>
    <w:rsid w:val="00525248"/>
    <w:rsid w:val="00525EEB"/>
    <w:rsid w:val="00526259"/>
    <w:rsid w:val="00526A40"/>
    <w:rsid w:val="005274D2"/>
    <w:rsid w:val="005307F1"/>
    <w:rsid w:val="00530CD5"/>
    <w:rsid w:val="0053144B"/>
    <w:rsid w:val="00532C64"/>
    <w:rsid w:val="00532EF9"/>
    <w:rsid w:val="00537305"/>
    <w:rsid w:val="005442FB"/>
    <w:rsid w:val="005465AB"/>
    <w:rsid w:val="00551107"/>
    <w:rsid w:val="005528F5"/>
    <w:rsid w:val="0055383D"/>
    <w:rsid w:val="00553F6B"/>
    <w:rsid w:val="00554EBD"/>
    <w:rsid w:val="00561696"/>
    <w:rsid w:val="00563B8E"/>
    <w:rsid w:val="00566AE2"/>
    <w:rsid w:val="00566DC5"/>
    <w:rsid w:val="00566F62"/>
    <w:rsid w:val="0056746A"/>
    <w:rsid w:val="005752E7"/>
    <w:rsid w:val="00580D13"/>
    <w:rsid w:val="005822B4"/>
    <w:rsid w:val="00582AFC"/>
    <w:rsid w:val="00585DC3"/>
    <w:rsid w:val="00586062"/>
    <w:rsid w:val="00586E7D"/>
    <w:rsid w:val="0059051E"/>
    <w:rsid w:val="00590AFF"/>
    <w:rsid w:val="005913F2"/>
    <w:rsid w:val="00591510"/>
    <w:rsid w:val="005933DB"/>
    <w:rsid w:val="00594BCD"/>
    <w:rsid w:val="00596DB1"/>
    <w:rsid w:val="00597EA8"/>
    <w:rsid w:val="005A3D55"/>
    <w:rsid w:val="005A44A5"/>
    <w:rsid w:val="005A51F0"/>
    <w:rsid w:val="005A5BFC"/>
    <w:rsid w:val="005A68EC"/>
    <w:rsid w:val="005A6BFA"/>
    <w:rsid w:val="005B01C6"/>
    <w:rsid w:val="005B1408"/>
    <w:rsid w:val="005B1798"/>
    <w:rsid w:val="005B2D84"/>
    <w:rsid w:val="005B42DD"/>
    <w:rsid w:val="005B7E2A"/>
    <w:rsid w:val="005C07A3"/>
    <w:rsid w:val="005C256F"/>
    <w:rsid w:val="005C2947"/>
    <w:rsid w:val="005C3FAB"/>
    <w:rsid w:val="005D0900"/>
    <w:rsid w:val="005D27F6"/>
    <w:rsid w:val="005D5673"/>
    <w:rsid w:val="005D637A"/>
    <w:rsid w:val="005D7947"/>
    <w:rsid w:val="005E230B"/>
    <w:rsid w:val="005E2DC2"/>
    <w:rsid w:val="005E300F"/>
    <w:rsid w:val="005E423A"/>
    <w:rsid w:val="005E5026"/>
    <w:rsid w:val="005E5AA3"/>
    <w:rsid w:val="005E69C9"/>
    <w:rsid w:val="005E7089"/>
    <w:rsid w:val="005E732E"/>
    <w:rsid w:val="005E75F9"/>
    <w:rsid w:val="005E791B"/>
    <w:rsid w:val="005F0A38"/>
    <w:rsid w:val="005F2C66"/>
    <w:rsid w:val="005F76E1"/>
    <w:rsid w:val="00600BA6"/>
    <w:rsid w:val="00600C45"/>
    <w:rsid w:val="00600D49"/>
    <w:rsid w:val="00603125"/>
    <w:rsid w:val="00605176"/>
    <w:rsid w:val="00607BE2"/>
    <w:rsid w:val="00611B9B"/>
    <w:rsid w:val="006160D4"/>
    <w:rsid w:val="006165DB"/>
    <w:rsid w:val="00616A57"/>
    <w:rsid w:val="0062081F"/>
    <w:rsid w:val="00621F84"/>
    <w:rsid w:val="00625CAB"/>
    <w:rsid w:val="0062643B"/>
    <w:rsid w:val="0062783D"/>
    <w:rsid w:val="0063138F"/>
    <w:rsid w:val="00632D6E"/>
    <w:rsid w:val="00636C0E"/>
    <w:rsid w:val="006371BC"/>
    <w:rsid w:val="00642914"/>
    <w:rsid w:val="00643389"/>
    <w:rsid w:val="0064359E"/>
    <w:rsid w:val="00644128"/>
    <w:rsid w:val="00647C0C"/>
    <w:rsid w:val="00650412"/>
    <w:rsid w:val="00651C54"/>
    <w:rsid w:val="0065297E"/>
    <w:rsid w:val="00653BE5"/>
    <w:rsid w:val="00656941"/>
    <w:rsid w:val="00657D67"/>
    <w:rsid w:val="00661CAD"/>
    <w:rsid w:val="00664407"/>
    <w:rsid w:val="00665508"/>
    <w:rsid w:val="006667BF"/>
    <w:rsid w:val="00666F1C"/>
    <w:rsid w:val="0067196D"/>
    <w:rsid w:val="00672802"/>
    <w:rsid w:val="00673140"/>
    <w:rsid w:val="006737AE"/>
    <w:rsid w:val="00673DD6"/>
    <w:rsid w:val="0067517E"/>
    <w:rsid w:val="00675ACB"/>
    <w:rsid w:val="006765A9"/>
    <w:rsid w:val="00676797"/>
    <w:rsid w:val="00676871"/>
    <w:rsid w:val="0067689A"/>
    <w:rsid w:val="00676F60"/>
    <w:rsid w:val="0067717C"/>
    <w:rsid w:val="00680719"/>
    <w:rsid w:val="00681302"/>
    <w:rsid w:val="006829CB"/>
    <w:rsid w:val="00683C53"/>
    <w:rsid w:val="00684AEA"/>
    <w:rsid w:val="006854C3"/>
    <w:rsid w:val="006856D8"/>
    <w:rsid w:val="0068639A"/>
    <w:rsid w:val="00690074"/>
    <w:rsid w:val="006901BD"/>
    <w:rsid w:val="0069119A"/>
    <w:rsid w:val="00691DD7"/>
    <w:rsid w:val="006936C2"/>
    <w:rsid w:val="00696E2B"/>
    <w:rsid w:val="006A3F9E"/>
    <w:rsid w:val="006A4FDC"/>
    <w:rsid w:val="006A659B"/>
    <w:rsid w:val="006B2C58"/>
    <w:rsid w:val="006B467C"/>
    <w:rsid w:val="006B483B"/>
    <w:rsid w:val="006B6276"/>
    <w:rsid w:val="006C0D94"/>
    <w:rsid w:val="006C1BAB"/>
    <w:rsid w:val="006C299C"/>
    <w:rsid w:val="006C4458"/>
    <w:rsid w:val="006D0D7B"/>
    <w:rsid w:val="006D0DD0"/>
    <w:rsid w:val="006D17C4"/>
    <w:rsid w:val="006D2A42"/>
    <w:rsid w:val="006D33E7"/>
    <w:rsid w:val="006D53D7"/>
    <w:rsid w:val="006D74CF"/>
    <w:rsid w:val="006E3262"/>
    <w:rsid w:val="006E4647"/>
    <w:rsid w:val="006E76D9"/>
    <w:rsid w:val="006E79B7"/>
    <w:rsid w:val="006F02E9"/>
    <w:rsid w:val="006F0644"/>
    <w:rsid w:val="006F31DE"/>
    <w:rsid w:val="006F409A"/>
    <w:rsid w:val="006F4511"/>
    <w:rsid w:val="00702684"/>
    <w:rsid w:val="00703A49"/>
    <w:rsid w:val="00705319"/>
    <w:rsid w:val="00706038"/>
    <w:rsid w:val="0070718F"/>
    <w:rsid w:val="00707C10"/>
    <w:rsid w:val="007105EB"/>
    <w:rsid w:val="007110C8"/>
    <w:rsid w:val="00711AC1"/>
    <w:rsid w:val="00712E25"/>
    <w:rsid w:val="00714D2F"/>
    <w:rsid w:val="00715BCB"/>
    <w:rsid w:val="00715D39"/>
    <w:rsid w:val="00716ADE"/>
    <w:rsid w:val="00721B55"/>
    <w:rsid w:val="007229E6"/>
    <w:rsid w:val="007247CC"/>
    <w:rsid w:val="0072553A"/>
    <w:rsid w:val="00725698"/>
    <w:rsid w:val="00725830"/>
    <w:rsid w:val="0072627A"/>
    <w:rsid w:val="00731621"/>
    <w:rsid w:val="007352FB"/>
    <w:rsid w:val="0073532D"/>
    <w:rsid w:val="007360B6"/>
    <w:rsid w:val="00736529"/>
    <w:rsid w:val="00741959"/>
    <w:rsid w:val="00745BD7"/>
    <w:rsid w:val="00745C91"/>
    <w:rsid w:val="007476BF"/>
    <w:rsid w:val="00750831"/>
    <w:rsid w:val="00750BBE"/>
    <w:rsid w:val="00754400"/>
    <w:rsid w:val="007566DE"/>
    <w:rsid w:val="00760252"/>
    <w:rsid w:val="007626F9"/>
    <w:rsid w:val="00764A7B"/>
    <w:rsid w:val="00766D98"/>
    <w:rsid w:val="00767F9B"/>
    <w:rsid w:val="007707F8"/>
    <w:rsid w:val="00770DB5"/>
    <w:rsid w:val="00771EAA"/>
    <w:rsid w:val="0077262E"/>
    <w:rsid w:val="007744CF"/>
    <w:rsid w:val="0077590B"/>
    <w:rsid w:val="00776126"/>
    <w:rsid w:val="00776D3C"/>
    <w:rsid w:val="007772D9"/>
    <w:rsid w:val="00780230"/>
    <w:rsid w:val="0078284A"/>
    <w:rsid w:val="00784669"/>
    <w:rsid w:val="007875F6"/>
    <w:rsid w:val="00790284"/>
    <w:rsid w:val="0079337C"/>
    <w:rsid w:val="007941F1"/>
    <w:rsid w:val="00794CF8"/>
    <w:rsid w:val="00794DF8"/>
    <w:rsid w:val="00796210"/>
    <w:rsid w:val="007964E0"/>
    <w:rsid w:val="00796B27"/>
    <w:rsid w:val="00797506"/>
    <w:rsid w:val="007A0560"/>
    <w:rsid w:val="007A3DA2"/>
    <w:rsid w:val="007A4A14"/>
    <w:rsid w:val="007A5DE9"/>
    <w:rsid w:val="007A6B8B"/>
    <w:rsid w:val="007A7A69"/>
    <w:rsid w:val="007B1F26"/>
    <w:rsid w:val="007B3043"/>
    <w:rsid w:val="007B5DA2"/>
    <w:rsid w:val="007C236D"/>
    <w:rsid w:val="007C3DB4"/>
    <w:rsid w:val="007C4420"/>
    <w:rsid w:val="007C4C16"/>
    <w:rsid w:val="007C4D4E"/>
    <w:rsid w:val="007C5631"/>
    <w:rsid w:val="007D09E8"/>
    <w:rsid w:val="007D18F8"/>
    <w:rsid w:val="007D4570"/>
    <w:rsid w:val="007D471C"/>
    <w:rsid w:val="007D5304"/>
    <w:rsid w:val="007D648C"/>
    <w:rsid w:val="007E151F"/>
    <w:rsid w:val="007E2243"/>
    <w:rsid w:val="007E3919"/>
    <w:rsid w:val="007E67B3"/>
    <w:rsid w:val="007E7157"/>
    <w:rsid w:val="007F00BF"/>
    <w:rsid w:val="007F177B"/>
    <w:rsid w:val="007F33AD"/>
    <w:rsid w:val="007F3A5A"/>
    <w:rsid w:val="007F3C5C"/>
    <w:rsid w:val="007F5C4E"/>
    <w:rsid w:val="007F67BC"/>
    <w:rsid w:val="007F6B36"/>
    <w:rsid w:val="008010D6"/>
    <w:rsid w:val="00804B67"/>
    <w:rsid w:val="00806112"/>
    <w:rsid w:val="00812EDC"/>
    <w:rsid w:val="00812F62"/>
    <w:rsid w:val="00817980"/>
    <w:rsid w:val="008233A0"/>
    <w:rsid w:val="00824851"/>
    <w:rsid w:val="00824B4B"/>
    <w:rsid w:val="00825256"/>
    <w:rsid w:val="00825651"/>
    <w:rsid w:val="00826EED"/>
    <w:rsid w:val="00827939"/>
    <w:rsid w:val="008300E9"/>
    <w:rsid w:val="00830252"/>
    <w:rsid w:val="00832306"/>
    <w:rsid w:val="00833BCC"/>
    <w:rsid w:val="008343B3"/>
    <w:rsid w:val="00835195"/>
    <w:rsid w:val="0083624C"/>
    <w:rsid w:val="00837669"/>
    <w:rsid w:val="00840747"/>
    <w:rsid w:val="00840D5B"/>
    <w:rsid w:val="00841ECB"/>
    <w:rsid w:val="0084622E"/>
    <w:rsid w:val="00846A52"/>
    <w:rsid w:val="00847589"/>
    <w:rsid w:val="00847F80"/>
    <w:rsid w:val="00850E99"/>
    <w:rsid w:val="00850F44"/>
    <w:rsid w:val="0085169B"/>
    <w:rsid w:val="00853C9F"/>
    <w:rsid w:val="00853FC0"/>
    <w:rsid w:val="0085565D"/>
    <w:rsid w:val="00856849"/>
    <w:rsid w:val="0086024E"/>
    <w:rsid w:val="008628BA"/>
    <w:rsid w:val="00866830"/>
    <w:rsid w:val="00866B7F"/>
    <w:rsid w:val="00867D6C"/>
    <w:rsid w:val="0087050D"/>
    <w:rsid w:val="0087131E"/>
    <w:rsid w:val="008732BF"/>
    <w:rsid w:val="00874099"/>
    <w:rsid w:val="00874A39"/>
    <w:rsid w:val="00877373"/>
    <w:rsid w:val="00877EFA"/>
    <w:rsid w:val="008805EA"/>
    <w:rsid w:val="00880C9C"/>
    <w:rsid w:val="00882574"/>
    <w:rsid w:val="00883AB9"/>
    <w:rsid w:val="00886832"/>
    <w:rsid w:val="00886EA5"/>
    <w:rsid w:val="00887EF9"/>
    <w:rsid w:val="00891499"/>
    <w:rsid w:val="00891562"/>
    <w:rsid w:val="0089296C"/>
    <w:rsid w:val="00894B3E"/>
    <w:rsid w:val="00894CE8"/>
    <w:rsid w:val="00897595"/>
    <w:rsid w:val="008A0695"/>
    <w:rsid w:val="008A1091"/>
    <w:rsid w:val="008A21F3"/>
    <w:rsid w:val="008A39E5"/>
    <w:rsid w:val="008A55E1"/>
    <w:rsid w:val="008A7AB4"/>
    <w:rsid w:val="008B1542"/>
    <w:rsid w:val="008B1D2F"/>
    <w:rsid w:val="008B1FFD"/>
    <w:rsid w:val="008B25E8"/>
    <w:rsid w:val="008B3288"/>
    <w:rsid w:val="008B4606"/>
    <w:rsid w:val="008B5684"/>
    <w:rsid w:val="008B6044"/>
    <w:rsid w:val="008B64D6"/>
    <w:rsid w:val="008B7AD0"/>
    <w:rsid w:val="008C1A6F"/>
    <w:rsid w:val="008C3514"/>
    <w:rsid w:val="008C48CA"/>
    <w:rsid w:val="008D0448"/>
    <w:rsid w:val="008D0960"/>
    <w:rsid w:val="008D0B0B"/>
    <w:rsid w:val="008D2270"/>
    <w:rsid w:val="008D476E"/>
    <w:rsid w:val="008D4E95"/>
    <w:rsid w:val="008E08E9"/>
    <w:rsid w:val="008E177F"/>
    <w:rsid w:val="008E1D71"/>
    <w:rsid w:val="008E1FA9"/>
    <w:rsid w:val="008E34BB"/>
    <w:rsid w:val="008E44FC"/>
    <w:rsid w:val="008E56FE"/>
    <w:rsid w:val="008E6C1A"/>
    <w:rsid w:val="008E6FBD"/>
    <w:rsid w:val="008F0014"/>
    <w:rsid w:val="008F2A15"/>
    <w:rsid w:val="008F2B3D"/>
    <w:rsid w:val="008F61A6"/>
    <w:rsid w:val="008F6BDC"/>
    <w:rsid w:val="00901108"/>
    <w:rsid w:val="00901224"/>
    <w:rsid w:val="00901B77"/>
    <w:rsid w:val="00902E5E"/>
    <w:rsid w:val="00905B04"/>
    <w:rsid w:val="00910210"/>
    <w:rsid w:val="00910344"/>
    <w:rsid w:val="009164B6"/>
    <w:rsid w:val="00916AA2"/>
    <w:rsid w:val="00920061"/>
    <w:rsid w:val="009250D0"/>
    <w:rsid w:val="00925A58"/>
    <w:rsid w:val="00932EB9"/>
    <w:rsid w:val="00933DAF"/>
    <w:rsid w:val="00935128"/>
    <w:rsid w:val="00935F27"/>
    <w:rsid w:val="009374C5"/>
    <w:rsid w:val="00940391"/>
    <w:rsid w:val="009422B1"/>
    <w:rsid w:val="009426E9"/>
    <w:rsid w:val="00942ABC"/>
    <w:rsid w:val="00944591"/>
    <w:rsid w:val="0094612D"/>
    <w:rsid w:val="00946F4C"/>
    <w:rsid w:val="00953680"/>
    <w:rsid w:val="009543DC"/>
    <w:rsid w:val="00955004"/>
    <w:rsid w:val="00956A12"/>
    <w:rsid w:val="009574C1"/>
    <w:rsid w:val="00957A30"/>
    <w:rsid w:val="00960008"/>
    <w:rsid w:val="00961368"/>
    <w:rsid w:val="00965166"/>
    <w:rsid w:val="009651F7"/>
    <w:rsid w:val="00972033"/>
    <w:rsid w:val="0097258D"/>
    <w:rsid w:val="009756B8"/>
    <w:rsid w:val="009808B1"/>
    <w:rsid w:val="00981DAC"/>
    <w:rsid w:val="00982E10"/>
    <w:rsid w:val="00983D92"/>
    <w:rsid w:val="009859EB"/>
    <w:rsid w:val="0098616C"/>
    <w:rsid w:val="009872C1"/>
    <w:rsid w:val="00991C97"/>
    <w:rsid w:val="0099366C"/>
    <w:rsid w:val="00996EBF"/>
    <w:rsid w:val="009A0188"/>
    <w:rsid w:val="009A0984"/>
    <w:rsid w:val="009A23F0"/>
    <w:rsid w:val="009A3CF9"/>
    <w:rsid w:val="009A5663"/>
    <w:rsid w:val="009B0116"/>
    <w:rsid w:val="009B0506"/>
    <w:rsid w:val="009B0CAF"/>
    <w:rsid w:val="009B0DE4"/>
    <w:rsid w:val="009B206F"/>
    <w:rsid w:val="009B3867"/>
    <w:rsid w:val="009B3FF3"/>
    <w:rsid w:val="009B4CD8"/>
    <w:rsid w:val="009B52BB"/>
    <w:rsid w:val="009C30A1"/>
    <w:rsid w:val="009C4AEB"/>
    <w:rsid w:val="009C7156"/>
    <w:rsid w:val="009D07CF"/>
    <w:rsid w:val="009D0C67"/>
    <w:rsid w:val="009D1792"/>
    <w:rsid w:val="009D1CDC"/>
    <w:rsid w:val="009D5200"/>
    <w:rsid w:val="009D6C7E"/>
    <w:rsid w:val="009E0458"/>
    <w:rsid w:val="009E1778"/>
    <w:rsid w:val="009E25F5"/>
    <w:rsid w:val="009E2A24"/>
    <w:rsid w:val="009E3A83"/>
    <w:rsid w:val="009E4021"/>
    <w:rsid w:val="009E48FC"/>
    <w:rsid w:val="009E501A"/>
    <w:rsid w:val="009E5198"/>
    <w:rsid w:val="009E7B65"/>
    <w:rsid w:val="009F07B9"/>
    <w:rsid w:val="009F0DDA"/>
    <w:rsid w:val="009F2820"/>
    <w:rsid w:val="009F2A34"/>
    <w:rsid w:val="009F2E7B"/>
    <w:rsid w:val="009F554D"/>
    <w:rsid w:val="009F5D9C"/>
    <w:rsid w:val="009F627B"/>
    <w:rsid w:val="009F7AD3"/>
    <w:rsid w:val="00A00612"/>
    <w:rsid w:val="00A00875"/>
    <w:rsid w:val="00A013C3"/>
    <w:rsid w:val="00A0250F"/>
    <w:rsid w:val="00A027A8"/>
    <w:rsid w:val="00A02909"/>
    <w:rsid w:val="00A0455B"/>
    <w:rsid w:val="00A05865"/>
    <w:rsid w:val="00A06F0A"/>
    <w:rsid w:val="00A07C07"/>
    <w:rsid w:val="00A10893"/>
    <w:rsid w:val="00A13DF1"/>
    <w:rsid w:val="00A14ED1"/>
    <w:rsid w:val="00A163EF"/>
    <w:rsid w:val="00A1740F"/>
    <w:rsid w:val="00A204DA"/>
    <w:rsid w:val="00A23682"/>
    <w:rsid w:val="00A2441C"/>
    <w:rsid w:val="00A257E4"/>
    <w:rsid w:val="00A25D63"/>
    <w:rsid w:val="00A269F1"/>
    <w:rsid w:val="00A2724E"/>
    <w:rsid w:val="00A27B2F"/>
    <w:rsid w:val="00A27CAD"/>
    <w:rsid w:val="00A300DE"/>
    <w:rsid w:val="00A3035E"/>
    <w:rsid w:val="00A329B2"/>
    <w:rsid w:val="00A34F53"/>
    <w:rsid w:val="00A3606F"/>
    <w:rsid w:val="00A400C7"/>
    <w:rsid w:val="00A41181"/>
    <w:rsid w:val="00A448DD"/>
    <w:rsid w:val="00A45573"/>
    <w:rsid w:val="00A45913"/>
    <w:rsid w:val="00A4608A"/>
    <w:rsid w:val="00A50386"/>
    <w:rsid w:val="00A51567"/>
    <w:rsid w:val="00A52ED9"/>
    <w:rsid w:val="00A5303F"/>
    <w:rsid w:val="00A53E7B"/>
    <w:rsid w:val="00A61371"/>
    <w:rsid w:val="00A63B9E"/>
    <w:rsid w:val="00A64653"/>
    <w:rsid w:val="00A660DF"/>
    <w:rsid w:val="00A66C68"/>
    <w:rsid w:val="00A6745E"/>
    <w:rsid w:val="00A67EC3"/>
    <w:rsid w:val="00A67FDA"/>
    <w:rsid w:val="00A70E3D"/>
    <w:rsid w:val="00A7162E"/>
    <w:rsid w:val="00A73E50"/>
    <w:rsid w:val="00A740CD"/>
    <w:rsid w:val="00A76658"/>
    <w:rsid w:val="00A81CB9"/>
    <w:rsid w:val="00A83680"/>
    <w:rsid w:val="00A838C9"/>
    <w:rsid w:val="00A84698"/>
    <w:rsid w:val="00A85597"/>
    <w:rsid w:val="00A92F63"/>
    <w:rsid w:val="00A93ABF"/>
    <w:rsid w:val="00A951B2"/>
    <w:rsid w:val="00A95D67"/>
    <w:rsid w:val="00A95DE9"/>
    <w:rsid w:val="00A964AD"/>
    <w:rsid w:val="00A96532"/>
    <w:rsid w:val="00AA03FE"/>
    <w:rsid w:val="00AA1EA3"/>
    <w:rsid w:val="00AA2692"/>
    <w:rsid w:val="00AB0979"/>
    <w:rsid w:val="00AB25B1"/>
    <w:rsid w:val="00AC0697"/>
    <w:rsid w:val="00AC60AB"/>
    <w:rsid w:val="00AD12D9"/>
    <w:rsid w:val="00AD1372"/>
    <w:rsid w:val="00AD1EC5"/>
    <w:rsid w:val="00AD222C"/>
    <w:rsid w:val="00AD3CB1"/>
    <w:rsid w:val="00AD3D59"/>
    <w:rsid w:val="00AD6174"/>
    <w:rsid w:val="00AD6439"/>
    <w:rsid w:val="00AD77DD"/>
    <w:rsid w:val="00AD7D4F"/>
    <w:rsid w:val="00AD7E6C"/>
    <w:rsid w:val="00AE2069"/>
    <w:rsid w:val="00AE2EC4"/>
    <w:rsid w:val="00AE3023"/>
    <w:rsid w:val="00AE5827"/>
    <w:rsid w:val="00AE6678"/>
    <w:rsid w:val="00AE769A"/>
    <w:rsid w:val="00AE78D5"/>
    <w:rsid w:val="00AF5466"/>
    <w:rsid w:val="00B0121F"/>
    <w:rsid w:val="00B02B17"/>
    <w:rsid w:val="00B03046"/>
    <w:rsid w:val="00B037BE"/>
    <w:rsid w:val="00B043D9"/>
    <w:rsid w:val="00B05451"/>
    <w:rsid w:val="00B06660"/>
    <w:rsid w:val="00B070B1"/>
    <w:rsid w:val="00B10C74"/>
    <w:rsid w:val="00B12ABB"/>
    <w:rsid w:val="00B17254"/>
    <w:rsid w:val="00B204D3"/>
    <w:rsid w:val="00B2117E"/>
    <w:rsid w:val="00B216AF"/>
    <w:rsid w:val="00B2185C"/>
    <w:rsid w:val="00B21EB5"/>
    <w:rsid w:val="00B236FC"/>
    <w:rsid w:val="00B27925"/>
    <w:rsid w:val="00B30DFE"/>
    <w:rsid w:val="00B324BE"/>
    <w:rsid w:val="00B36D1F"/>
    <w:rsid w:val="00B41250"/>
    <w:rsid w:val="00B43066"/>
    <w:rsid w:val="00B430E4"/>
    <w:rsid w:val="00B45638"/>
    <w:rsid w:val="00B516FC"/>
    <w:rsid w:val="00B523F2"/>
    <w:rsid w:val="00B5340D"/>
    <w:rsid w:val="00B54163"/>
    <w:rsid w:val="00B559D5"/>
    <w:rsid w:val="00B55EA2"/>
    <w:rsid w:val="00B5779B"/>
    <w:rsid w:val="00B57938"/>
    <w:rsid w:val="00B5796C"/>
    <w:rsid w:val="00B60714"/>
    <w:rsid w:val="00B616FB"/>
    <w:rsid w:val="00B62932"/>
    <w:rsid w:val="00B645B5"/>
    <w:rsid w:val="00B65CBE"/>
    <w:rsid w:val="00B66B09"/>
    <w:rsid w:val="00B6744A"/>
    <w:rsid w:val="00B7075F"/>
    <w:rsid w:val="00B70940"/>
    <w:rsid w:val="00B711BD"/>
    <w:rsid w:val="00B73804"/>
    <w:rsid w:val="00B75723"/>
    <w:rsid w:val="00B7598F"/>
    <w:rsid w:val="00B75C61"/>
    <w:rsid w:val="00B80949"/>
    <w:rsid w:val="00B814A1"/>
    <w:rsid w:val="00B82965"/>
    <w:rsid w:val="00B83E27"/>
    <w:rsid w:val="00B83F2D"/>
    <w:rsid w:val="00B866FC"/>
    <w:rsid w:val="00B9032D"/>
    <w:rsid w:val="00B90E92"/>
    <w:rsid w:val="00B94448"/>
    <w:rsid w:val="00B94A06"/>
    <w:rsid w:val="00B95FD4"/>
    <w:rsid w:val="00B97934"/>
    <w:rsid w:val="00B97BBF"/>
    <w:rsid w:val="00BA39CE"/>
    <w:rsid w:val="00BA4233"/>
    <w:rsid w:val="00BA565B"/>
    <w:rsid w:val="00BB05C5"/>
    <w:rsid w:val="00BB4721"/>
    <w:rsid w:val="00BC0946"/>
    <w:rsid w:val="00BC2166"/>
    <w:rsid w:val="00BC23AD"/>
    <w:rsid w:val="00BC40CD"/>
    <w:rsid w:val="00BC43BA"/>
    <w:rsid w:val="00BC66B8"/>
    <w:rsid w:val="00BC6D34"/>
    <w:rsid w:val="00BD1137"/>
    <w:rsid w:val="00BD2186"/>
    <w:rsid w:val="00BD4E42"/>
    <w:rsid w:val="00BD60F0"/>
    <w:rsid w:val="00BD64EB"/>
    <w:rsid w:val="00BD7A01"/>
    <w:rsid w:val="00BE011E"/>
    <w:rsid w:val="00BE0916"/>
    <w:rsid w:val="00BE0D64"/>
    <w:rsid w:val="00BE2834"/>
    <w:rsid w:val="00BE3A30"/>
    <w:rsid w:val="00BE4721"/>
    <w:rsid w:val="00BE4960"/>
    <w:rsid w:val="00BE4DD3"/>
    <w:rsid w:val="00BE5D3D"/>
    <w:rsid w:val="00BE681F"/>
    <w:rsid w:val="00BF1073"/>
    <w:rsid w:val="00BF3D20"/>
    <w:rsid w:val="00BF472E"/>
    <w:rsid w:val="00BF54C4"/>
    <w:rsid w:val="00BF6533"/>
    <w:rsid w:val="00C01678"/>
    <w:rsid w:val="00C02821"/>
    <w:rsid w:val="00C03666"/>
    <w:rsid w:val="00C038D4"/>
    <w:rsid w:val="00C0477F"/>
    <w:rsid w:val="00C052AD"/>
    <w:rsid w:val="00C14134"/>
    <w:rsid w:val="00C174D5"/>
    <w:rsid w:val="00C177B1"/>
    <w:rsid w:val="00C22C68"/>
    <w:rsid w:val="00C24236"/>
    <w:rsid w:val="00C24C5C"/>
    <w:rsid w:val="00C25AFF"/>
    <w:rsid w:val="00C26916"/>
    <w:rsid w:val="00C368F6"/>
    <w:rsid w:val="00C37C14"/>
    <w:rsid w:val="00C406A0"/>
    <w:rsid w:val="00C40F94"/>
    <w:rsid w:val="00C415B6"/>
    <w:rsid w:val="00C4214D"/>
    <w:rsid w:val="00C4255C"/>
    <w:rsid w:val="00C432D2"/>
    <w:rsid w:val="00C4427A"/>
    <w:rsid w:val="00C44C37"/>
    <w:rsid w:val="00C454C4"/>
    <w:rsid w:val="00C460FA"/>
    <w:rsid w:val="00C530AC"/>
    <w:rsid w:val="00C536A7"/>
    <w:rsid w:val="00C55D04"/>
    <w:rsid w:val="00C55D77"/>
    <w:rsid w:val="00C55E91"/>
    <w:rsid w:val="00C56470"/>
    <w:rsid w:val="00C57BF7"/>
    <w:rsid w:val="00C62219"/>
    <w:rsid w:val="00C6791A"/>
    <w:rsid w:val="00C722C3"/>
    <w:rsid w:val="00C74E30"/>
    <w:rsid w:val="00C76972"/>
    <w:rsid w:val="00C76F64"/>
    <w:rsid w:val="00C77A99"/>
    <w:rsid w:val="00C80104"/>
    <w:rsid w:val="00C81CA0"/>
    <w:rsid w:val="00C82496"/>
    <w:rsid w:val="00C825B0"/>
    <w:rsid w:val="00C84952"/>
    <w:rsid w:val="00C85A64"/>
    <w:rsid w:val="00C87E8A"/>
    <w:rsid w:val="00C902A8"/>
    <w:rsid w:val="00C96576"/>
    <w:rsid w:val="00C96D51"/>
    <w:rsid w:val="00C96FA8"/>
    <w:rsid w:val="00C9737C"/>
    <w:rsid w:val="00C97B40"/>
    <w:rsid w:val="00CA0151"/>
    <w:rsid w:val="00CA3375"/>
    <w:rsid w:val="00CA4AF6"/>
    <w:rsid w:val="00CA7967"/>
    <w:rsid w:val="00CB0A30"/>
    <w:rsid w:val="00CB221D"/>
    <w:rsid w:val="00CC0387"/>
    <w:rsid w:val="00CC04E7"/>
    <w:rsid w:val="00CC26AE"/>
    <w:rsid w:val="00CC3FBC"/>
    <w:rsid w:val="00CC4541"/>
    <w:rsid w:val="00CC45FC"/>
    <w:rsid w:val="00CC5248"/>
    <w:rsid w:val="00CC58CD"/>
    <w:rsid w:val="00CD3AD6"/>
    <w:rsid w:val="00CD6464"/>
    <w:rsid w:val="00CD6495"/>
    <w:rsid w:val="00CE1EB0"/>
    <w:rsid w:val="00CE26AB"/>
    <w:rsid w:val="00CE7DA4"/>
    <w:rsid w:val="00CF26E6"/>
    <w:rsid w:val="00CF3249"/>
    <w:rsid w:val="00CF376A"/>
    <w:rsid w:val="00CF4763"/>
    <w:rsid w:val="00CF487A"/>
    <w:rsid w:val="00CF4957"/>
    <w:rsid w:val="00CF6481"/>
    <w:rsid w:val="00CF73CA"/>
    <w:rsid w:val="00CF787D"/>
    <w:rsid w:val="00D004CB"/>
    <w:rsid w:val="00D0071A"/>
    <w:rsid w:val="00D0198B"/>
    <w:rsid w:val="00D021C5"/>
    <w:rsid w:val="00D0250F"/>
    <w:rsid w:val="00D0386E"/>
    <w:rsid w:val="00D03EBC"/>
    <w:rsid w:val="00D042E8"/>
    <w:rsid w:val="00D04F9D"/>
    <w:rsid w:val="00D0566F"/>
    <w:rsid w:val="00D06338"/>
    <w:rsid w:val="00D064D6"/>
    <w:rsid w:val="00D076B0"/>
    <w:rsid w:val="00D078FF"/>
    <w:rsid w:val="00D149A7"/>
    <w:rsid w:val="00D157A7"/>
    <w:rsid w:val="00D16419"/>
    <w:rsid w:val="00D16C5E"/>
    <w:rsid w:val="00D17477"/>
    <w:rsid w:val="00D17F54"/>
    <w:rsid w:val="00D21769"/>
    <w:rsid w:val="00D23949"/>
    <w:rsid w:val="00D24984"/>
    <w:rsid w:val="00D24CF0"/>
    <w:rsid w:val="00D25216"/>
    <w:rsid w:val="00D25ADB"/>
    <w:rsid w:val="00D25F15"/>
    <w:rsid w:val="00D27766"/>
    <w:rsid w:val="00D3024C"/>
    <w:rsid w:val="00D31076"/>
    <w:rsid w:val="00D322D4"/>
    <w:rsid w:val="00D3314A"/>
    <w:rsid w:val="00D33F7A"/>
    <w:rsid w:val="00D351E5"/>
    <w:rsid w:val="00D3525B"/>
    <w:rsid w:val="00D36307"/>
    <w:rsid w:val="00D41480"/>
    <w:rsid w:val="00D428C2"/>
    <w:rsid w:val="00D44060"/>
    <w:rsid w:val="00D453AD"/>
    <w:rsid w:val="00D47548"/>
    <w:rsid w:val="00D5239E"/>
    <w:rsid w:val="00D544BF"/>
    <w:rsid w:val="00D55042"/>
    <w:rsid w:val="00D56060"/>
    <w:rsid w:val="00D579D1"/>
    <w:rsid w:val="00D57D91"/>
    <w:rsid w:val="00D604F1"/>
    <w:rsid w:val="00D64C50"/>
    <w:rsid w:val="00D65857"/>
    <w:rsid w:val="00D716D9"/>
    <w:rsid w:val="00D71CC5"/>
    <w:rsid w:val="00D73267"/>
    <w:rsid w:val="00D741A4"/>
    <w:rsid w:val="00D75EA4"/>
    <w:rsid w:val="00D760CA"/>
    <w:rsid w:val="00D76E3D"/>
    <w:rsid w:val="00D8399D"/>
    <w:rsid w:val="00D87C1D"/>
    <w:rsid w:val="00D96685"/>
    <w:rsid w:val="00DA268F"/>
    <w:rsid w:val="00DA2AF3"/>
    <w:rsid w:val="00DA3AB6"/>
    <w:rsid w:val="00DA585E"/>
    <w:rsid w:val="00DA6A07"/>
    <w:rsid w:val="00DB0035"/>
    <w:rsid w:val="00DB12EC"/>
    <w:rsid w:val="00DB527D"/>
    <w:rsid w:val="00DB55F2"/>
    <w:rsid w:val="00DB6307"/>
    <w:rsid w:val="00DB6B60"/>
    <w:rsid w:val="00DC03D3"/>
    <w:rsid w:val="00DC0732"/>
    <w:rsid w:val="00DC2A4B"/>
    <w:rsid w:val="00DC3789"/>
    <w:rsid w:val="00DC42A6"/>
    <w:rsid w:val="00DC7BA3"/>
    <w:rsid w:val="00DD0F7C"/>
    <w:rsid w:val="00DD16C8"/>
    <w:rsid w:val="00DD2A1E"/>
    <w:rsid w:val="00DD2B93"/>
    <w:rsid w:val="00DD7C02"/>
    <w:rsid w:val="00DE1522"/>
    <w:rsid w:val="00DE2267"/>
    <w:rsid w:val="00DE41C9"/>
    <w:rsid w:val="00DE61A0"/>
    <w:rsid w:val="00DE64A5"/>
    <w:rsid w:val="00DE716D"/>
    <w:rsid w:val="00DF0FCA"/>
    <w:rsid w:val="00DF1520"/>
    <w:rsid w:val="00DF2C53"/>
    <w:rsid w:val="00DF2DB0"/>
    <w:rsid w:val="00DF46C3"/>
    <w:rsid w:val="00DF705B"/>
    <w:rsid w:val="00E01B40"/>
    <w:rsid w:val="00E020D6"/>
    <w:rsid w:val="00E0406B"/>
    <w:rsid w:val="00E049EB"/>
    <w:rsid w:val="00E05EB7"/>
    <w:rsid w:val="00E06B8D"/>
    <w:rsid w:val="00E06C18"/>
    <w:rsid w:val="00E06CE2"/>
    <w:rsid w:val="00E112FF"/>
    <w:rsid w:val="00E14196"/>
    <w:rsid w:val="00E14F2E"/>
    <w:rsid w:val="00E16D0F"/>
    <w:rsid w:val="00E1770C"/>
    <w:rsid w:val="00E17753"/>
    <w:rsid w:val="00E215E9"/>
    <w:rsid w:val="00E251C9"/>
    <w:rsid w:val="00E26693"/>
    <w:rsid w:val="00E26E44"/>
    <w:rsid w:val="00E3074B"/>
    <w:rsid w:val="00E32F6C"/>
    <w:rsid w:val="00E33250"/>
    <w:rsid w:val="00E33F1A"/>
    <w:rsid w:val="00E35B58"/>
    <w:rsid w:val="00E36217"/>
    <w:rsid w:val="00E37116"/>
    <w:rsid w:val="00E44C0B"/>
    <w:rsid w:val="00E4558B"/>
    <w:rsid w:val="00E464C0"/>
    <w:rsid w:val="00E477C0"/>
    <w:rsid w:val="00E50091"/>
    <w:rsid w:val="00E53548"/>
    <w:rsid w:val="00E536E5"/>
    <w:rsid w:val="00E573BC"/>
    <w:rsid w:val="00E603AD"/>
    <w:rsid w:val="00E624C5"/>
    <w:rsid w:val="00E630AE"/>
    <w:rsid w:val="00E63D3A"/>
    <w:rsid w:val="00E65A86"/>
    <w:rsid w:val="00E6668B"/>
    <w:rsid w:val="00E6748B"/>
    <w:rsid w:val="00E7692A"/>
    <w:rsid w:val="00E776E3"/>
    <w:rsid w:val="00E82499"/>
    <w:rsid w:val="00E82510"/>
    <w:rsid w:val="00E834D7"/>
    <w:rsid w:val="00E844B5"/>
    <w:rsid w:val="00E84802"/>
    <w:rsid w:val="00E855ED"/>
    <w:rsid w:val="00E871C6"/>
    <w:rsid w:val="00E8726D"/>
    <w:rsid w:val="00E915AF"/>
    <w:rsid w:val="00E92D42"/>
    <w:rsid w:val="00E93647"/>
    <w:rsid w:val="00E941E6"/>
    <w:rsid w:val="00E95066"/>
    <w:rsid w:val="00E962DA"/>
    <w:rsid w:val="00E9659F"/>
    <w:rsid w:val="00E97D29"/>
    <w:rsid w:val="00EA336C"/>
    <w:rsid w:val="00EA55AD"/>
    <w:rsid w:val="00EB21BA"/>
    <w:rsid w:val="00EB230C"/>
    <w:rsid w:val="00EB275C"/>
    <w:rsid w:val="00EB5192"/>
    <w:rsid w:val="00EB5DE8"/>
    <w:rsid w:val="00EB7957"/>
    <w:rsid w:val="00EB7CB9"/>
    <w:rsid w:val="00EC1131"/>
    <w:rsid w:val="00EC17E1"/>
    <w:rsid w:val="00EC3302"/>
    <w:rsid w:val="00EC3480"/>
    <w:rsid w:val="00EC4DA9"/>
    <w:rsid w:val="00EC7831"/>
    <w:rsid w:val="00ED2FB4"/>
    <w:rsid w:val="00ED690F"/>
    <w:rsid w:val="00ED78AA"/>
    <w:rsid w:val="00EE60E3"/>
    <w:rsid w:val="00EE6DDC"/>
    <w:rsid w:val="00EE79A6"/>
    <w:rsid w:val="00EF0EB8"/>
    <w:rsid w:val="00EF113D"/>
    <w:rsid w:val="00EF15F7"/>
    <w:rsid w:val="00EF1F93"/>
    <w:rsid w:val="00EF2286"/>
    <w:rsid w:val="00EF4CCA"/>
    <w:rsid w:val="00EF7905"/>
    <w:rsid w:val="00F023E3"/>
    <w:rsid w:val="00F02F28"/>
    <w:rsid w:val="00F0714F"/>
    <w:rsid w:val="00F07B81"/>
    <w:rsid w:val="00F10976"/>
    <w:rsid w:val="00F13ED8"/>
    <w:rsid w:val="00F13F69"/>
    <w:rsid w:val="00F141E0"/>
    <w:rsid w:val="00F152E4"/>
    <w:rsid w:val="00F15A4A"/>
    <w:rsid w:val="00F15A75"/>
    <w:rsid w:val="00F17916"/>
    <w:rsid w:val="00F17BDA"/>
    <w:rsid w:val="00F204F7"/>
    <w:rsid w:val="00F207A1"/>
    <w:rsid w:val="00F22677"/>
    <w:rsid w:val="00F22E02"/>
    <w:rsid w:val="00F237FF"/>
    <w:rsid w:val="00F2566D"/>
    <w:rsid w:val="00F25890"/>
    <w:rsid w:val="00F262F6"/>
    <w:rsid w:val="00F2654A"/>
    <w:rsid w:val="00F318E5"/>
    <w:rsid w:val="00F3215F"/>
    <w:rsid w:val="00F32963"/>
    <w:rsid w:val="00F3302D"/>
    <w:rsid w:val="00F33809"/>
    <w:rsid w:val="00F36972"/>
    <w:rsid w:val="00F36FBF"/>
    <w:rsid w:val="00F3767D"/>
    <w:rsid w:val="00F37935"/>
    <w:rsid w:val="00F44C03"/>
    <w:rsid w:val="00F47598"/>
    <w:rsid w:val="00F50227"/>
    <w:rsid w:val="00F52EA8"/>
    <w:rsid w:val="00F54B8E"/>
    <w:rsid w:val="00F55CB1"/>
    <w:rsid w:val="00F57B2B"/>
    <w:rsid w:val="00F639AE"/>
    <w:rsid w:val="00F63EA2"/>
    <w:rsid w:val="00F656C5"/>
    <w:rsid w:val="00F65A93"/>
    <w:rsid w:val="00F7077E"/>
    <w:rsid w:val="00F7167A"/>
    <w:rsid w:val="00F71EE3"/>
    <w:rsid w:val="00F73F74"/>
    <w:rsid w:val="00F74080"/>
    <w:rsid w:val="00F742BA"/>
    <w:rsid w:val="00F74A2F"/>
    <w:rsid w:val="00F75397"/>
    <w:rsid w:val="00F76264"/>
    <w:rsid w:val="00F7711A"/>
    <w:rsid w:val="00F81855"/>
    <w:rsid w:val="00F830C6"/>
    <w:rsid w:val="00F83AAA"/>
    <w:rsid w:val="00F85C89"/>
    <w:rsid w:val="00F90713"/>
    <w:rsid w:val="00F91BF5"/>
    <w:rsid w:val="00F93235"/>
    <w:rsid w:val="00F93A93"/>
    <w:rsid w:val="00F93C58"/>
    <w:rsid w:val="00F95069"/>
    <w:rsid w:val="00F95F06"/>
    <w:rsid w:val="00F968B7"/>
    <w:rsid w:val="00F9752C"/>
    <w:rsid w:val="00F9786B"/>
    <w:rsid w:val="00FA1CE2"/>
    <w:rsid w:val="00FA22B4"/>
    <w:rsid w:val="00FA3862"/>
    <w:rsid w:val="00FA586A"/>
    <w:rsid w:val="00FB09A2"/>
    <w:rsid w:val="00FB0FA2"/>
    <w:rsid w:val="00FB2E9B"/>
    <w:rsid w:val="00FB4565"/>
    <w:rsid w:val="00FB47CA"/>
    <w:rsid w:val="00FB5279"/>
    <w:rsid w:val="00FB5BC4"/>
    <w:rsid w:val="00FC27B3"/>
    <w:rsid w:val="00FC3127"/>
    <w:rsid w:val="00FC37D6"/>
    <w:rsid w:val="00FC4A9F"/>
    <w:rsid w:val="00FC4B2F"/>
    <w:rsid w:val="00FC4CDB"/>
    <w:rsid w:val="00FC5BBC"/>
    <w:rsid w:val="00FC6B9D"/>
    <w:rsid w:val="00FC72D2"/>
    <w:rsid w:val="00FC7863"/>
    <w:rsid w:val="00FC7E2F"/>
    <w:rsid w:val="00FD1153"/>
    <w:rsid w:val="00FD39D8"/>
    <w:rsid w:val="00FD4596"/>
    <w:rsid w:val="00FD58B5"/>
    <w:rsid w:val="00FD7610"/>
    <w:rsid w:val="00FE06EA"/>
    <w:rsid w:val="00FE096F"/>
    <w:rsid w:val="00FE1641"/>
    <w:rsid w:val="00FE1B00"/>
    <w:rsid w:val="00FE3CFD"/>
    <w:rsid w:val="00FE3DA3"/>
    <w:rsid w:val="00FE415C"/>
    <w:rsid w:val="00FE5578"/>
    <w:rsid w:val="00FE6188"/>
    <w:rsid w:val="00FE7256"/>
    <w:rsid w:val="00FE7678"/>
    <w:rsid w:val="00FF0E5B"/>
    <w:rsid w:val="00FF4849"/>
    <w:rsid w:val="00FF49C6"/>
    <w:rsid w:val="00FF5A7C"/>
    <w:rsid w:val="00FF630B"/>
    <w:rsid w:val="00FF7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77B1"/>
    <w:pPr>
      <w:keepNext/>
      <w:keepLines/>
      <w:overflowPunct w:val="0"/>
      <w:autoSpaceDE w:val="0"/>
      <w:autoSpaceDN w:val="0"/>
      <w:adjustRightInd w:val="0"/>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C177B1"/>
    <w:pPr>
      <w:keepNext/>
      <w:jc w:val="both"/>
      <w:outlineLvl w:val="1"/>
    </w:pPr>
    <w:rPr>
      <w:rFonts w:ascii="Times/Kazakh" w:hAnsi="Times/Kazakh"/>
      <w:b/>
      <w:sz w:val="26"/>
      <w:szCs w:val="20"/>
      <w:lang w:eastAsia="ko-KR"/>
    </w:rPr>
  </w:style>
  <w:style w:type="paragraph" w:styleId="3">
    <w:name w:val="heading 3"/>
    <w:basedOn w:val="a"/>
    <w:next w:val="a"/>
    <w:link w:val="30"/>
    <w:qFormat/>
    <w:rsid w:val="00C177B1"/>
    <w:pPr>
      <w:keepNext/>
      <w:spacing w:before="240" w:after="60"/>
      <w:outlineLvl w:val="2"/>
    </w:pPr>
    <w:rPr>
      <w:rFonts w:ascii="Cambria" w:hAnsi="Cambria"/>
      <w:b/>
      <w:bCs/>
      <w:sz w:val="26"/>
      <w:szCs w:val="26"/>
    </w:rPr>
  </w:style>
  <w:style w:type="paragraph" w:styleId="4">
    <w:name w:val="heading 4"/>
    <w:basedOn w:val="a"/>
    <w:next w:val="a"/>
    <w:link w:val="40"/>
    <w:qFormat/>
    <w:rsid w:val="00C177B1"/>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C177B1"/>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C177B1"/>
    <w:rPr>
      <w:rFonts w:ascii="Times/Kazakh" w:eastAsia="Times New Roman" w:hAnsi="Times/Kazakh" w:cs="Times New Roman"/>
      <w:b/>
      <w:sz w:val="26"/>
      <w:szCs w:val="20"/>
      <w:lang w:eastAsia="ko-KR"/>
    </w:rPr>
  </w:style>
  <w:style w:type="character" w:customStyle="1" w:styleId="30">
    <w:name w:val="Заголовок 3 Знак"/>
    <w:basedOn w:val="a0"/>
    <w:link w:val="3"/>
    <w:rsid w:val="00C177B1"/>
    <w:rPr>
      <w:rFonts w:ascii="Cambria" w:eastAsia="Times New Roman" w:hAnsi="Cambria" w:cs="Times New Roman"/>
      <w:b/>
      <w:bCs/>
      <w:sz w:val="26"/>
      <w:szCs w:val="26"/>
      <w:lang w:eastAsia="ru-RU"/>
    </w:rPr>
  </w:style>
  <w:style w:type="character" w:customStyle="1" w:styleId="40">
    <w:name w:val="Заголовок 4 Знак"/>
    <w:basedOn w:val="a0"/>
    <w:link w:val="4"/>
    <w:rsid w:val="00C177B1"/>
    <w:rPr>
      <w:rFonts w:ascii="Times New Roman" w:eastAsia="Times New Roman" w:hAnsi="Times New Roman" w:cs="Times New Roman"/>
      <w:b/>
      <w:sz w:val="24"/>
      <w:szCs w:val="20"/>
      <w:lang w:eastAsia="ru-RU"/>
    </w:rPr>
  </w:style>
  <w:style w:type="paragraph" w:customStyle="1" w:styleId="ab">
    <w:name w:val="Знак"/>
    <w:basedOn w:val="a"/>
    <w:autoRedefine/>
    <w:rsid w:val="00C177B1"/>
    <w:pPr>
      <w:spacing w:after="160" w:line="240" w:lineRule="exact"/>
    </w:pPr>
    <w:rPr>
      <w:rFonts w:eastAsia="SimSun"/>
      <w:b/>
      <w:sz w:val="28"/>
      <w:lang w:val="en-US" w:eastAsia="en-US"/>
    </w:rPr>
  </w:style>
  <w:style w:type="paragraph" w:styleId="ac">
    <w:name w:val="Body Text Indent"/>
    <w:basedOn w:val="a"/>
    <w:link w:val="ad"/>
    <w:rsid w:val="00C177B1"/>
    <w:pPr>
      <w:ind w:firstLine="1122"/>
      <w:jc w:val="both"/>
    </w:pPr>
    <w:rPr>
      <w:lang w:val="kk-KZ"/>
    </w:rPr>
  </w:style>
  <w:style w:type="character" w:customStyle="1" w:styleId="ad">
    <w:name w:val="Основной текст с отступом Знак"/>
    <w:basedOn w:val="a0"/>
    <w:link w:val="ac"/>
    <w:rsid w:val="00C177B1"/>
    <w:rPr>
      <w:rFonts w:ascii="Times New Roman" w:eastAsia="Times New Roman" w:hAnsi="Times New Roman" w:cs="Times New Roman"/>
      <w:sz w:val="24"/>
      <w:szCs w:val="24"/>
      <w:lang w:val="kk-KZ" w:eastAsia="ru-RU"/>
    </w:rPr>
  </w:style>
  <w:style w:type="paragraph" w:styleId="ae">
    <w:name w:val="Title"/>
    <w:basedOn w:val="a"/>
    <w:link w:val="af"/>
    <w:qFormat/>
    <w:rsid w:val="00C177B1"/>
    <w:pPr>
      <w:jc w:val="center"/>
    </w:pPr>
    <w:rPr>
      <w:sz w:val="28"/>
    </w:rPr>
  </w:style>
  <w:style w:type="character" w:customStyle="1" w:styleId="af">
    <w:name w:val="Название Знак"/>
    <w:basedOn w:val="a0"/>
    <w:link w:val="ae"/>
    <w:rsid w:val="00C177B1"/>
    <w:rPr>
      <w:rFonts w:ascii="Times New Roman" w:eastAsia="Times New Roman" w:hAnsi="Times New Roman" w:cs="Times New Roman"/>
      <w:sz w:val="28"/>
      <w:szCs w:val="24"/>
      <w:lang w:eastAsia="ru-RU"/>
    </w:rPr>
  </w:style>
  <w:style w:type="paragraph" w:styleId="af0">
    <w:name w:val="Subtitle"/>
    <w:basedOn w:val="a"/>
    <w:link w:val="af1"/>
    <w:qFormat/>
    <w:rsid w:val="00C177B1"/>
    <w:pPr>
      <w:ind w:firstLine="709"/>
      <w:jc w:val="both"/>
    </w:pPr>
    <w:rPr>
      <w:sz w:val="28"/>
    </w:rPr>
  </w:style>
  <w:style w:type="character" w:customStyle="1" w:styleId="af1">
    <w:name w:val="Подзаголовок Знак"/>
    <w:basedOn w:val="a0"/>
    <w:link w:val="af0"/>
    <w:rsid w:val="00C177B1"/>
    <w:rPr>
      <w:rFonts w:ascii="Times New Roman" w:eastAsia="Times New Roman" w:hAnsi="Times New Roman" w:cs="Times New Roman"/>
      <w:sz w:val="28"/>
      <w:szCs w:val="24"/>
      <w:lang w:eastAsia="ru-RU"/>
    </w:rPr>
  </w:style>
  <w:style w:type="paragraph" w:styleId="af2">
    <w:name w:val="No Spacing"/>
    <w:link w:val="af3"/>
    <w:uiPriority w:val="1"/>
    <w:qFormat/>
    <w:rsid w:val="00C177B1"/>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C177B1"/>
    <w:pPr>
      <w:widowControl w:val="0"/>
      <w:spacing w:before="120"/>
      <w:ind w:left="851" w:hanging="851"/>
      <w:jc w:val="both"/>
    </w:pPr>
    <w:rPr>
      <w:rFonts w:ascii="Arial" w:hAnsi="Arial"/>
      <w:snapToGrid w:val="0"/>
      <w:szCs w:val="20"/>
    </w:rPr>
  </w:style>
  <w:style w:type="paragraph" w:styleId="af4">
    <w:name w:val="header"/>
    <w:basedOn w:val="a"/>
    <w:link w:val="af5"/>
    <w:uiPriority w:val="99"/>
    <w:rsid w:val="00C177B1"/>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C177B1"/>
    <w:rPr>
      <w:rFonts w:ascii="Times New Roman" w:eastAsia="Times New Roman" w:hAnsi="Times New Roman" w:cs="Times New Roman"/>
      <w:sz w:val="24"/>
      <w:szCs w:val="24"/>
      <w:lang w:eastAsia="ar-SA"/>
    </w:rPr>
  </w:style>
  <w:style w:type="character" w:customStyle="1" w:styleId="s0">
    <w:name w:val="s0"/>
    <w:rsid w:val="00C177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C177B1"/>
    <w:pPr>
      <w:spacing w:after="160" w:line="240" w:lineRule="exact"/>
    </w:pPr>
    <w:rPr>
      <w:sz w:val="28"/>
      <w:szCs w:val="20"/>
      <w:lang w:val="en-US" w:eastAsia="en-US"/>
    </w:rPr>
  </w:style>
  <w:style w:type="character" w:customStyle="1" w:styleId="s1">
    <w:name w:val="s1"/>
    <w:rsid w:val="00C177B1"/>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C177B1"/>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C177B1"/>
    <w:rPr>
      <w:rFonts w:ascii="Times New Roman" w:eastAsia="Times New Roman" w:hAnsi="Times New Roman" w:cs="Times New Roman"/>
      <w:sz w:val="20"/>
      <w:szCs w:val="20"/>
      <w:lang w:eastAsia="ru-RU"/>
    </w:rPr>
  </w:style>
  <w:style w:type="character" w:styleId="af6">
    <w:name w:val="Hyperlink"/>
    <w:rsid w:val="00C177B1"/>
    <w:rPr>
      <w:rFonts w:ascii="Times New Roman" w:hAnsi="Times New Roman" w:cs="Times New Roman" w:hint="default"/>
      <w:color w:val="333399"/>
      <w:u w:val="single"/>
    </w:rPr>
  </w:style>
  <w:style w:type="paragraph" w:customStyle="1" w:styleId="af7">
    <w:name w:val="Знак Знак Знак"/>
    <w:basedOn w:val="a"/>
    <w:autoRedefine/>
    <w:rsid w:val="00C177B1"/>
    <w:pPr>
      <w:spacing w:after="160" w:line="240" w:lineRule="exact"/>
    </w:pPr>
    <w:rPr>
      <w:rFonts w:eastAsia="SimSun"/>
      <w:b/>
      <w:sz w:val="28"/>
      <w:lang w:val="en-US" w:eastAsia="en-US"/>
    </w:rPr>
  </w:style>
  <w:style w:type="paragraph" w:styleId="af8">
    <w:name w:val="List Paragraph"/>
    <w:basedOn w:val="a"/>
    <w:qFormat/>
    <w:rsid w:val="00C177B1"/>
    <w:pPr>
      <w:spacing w:after="200" w:line="276" w:lineRule="auto"/>
      <w:ind w:left="720"/>
      <w:contextualSpacing/>
    </w:pPr>
    <w:rPr>
      <w:rFonts w:ascii="Calibri" w:eastAsia="Calibri" w:hAnsi="Calibri"/>
      <w:sz w:val="22"/>
      <w:szCs w:val="22"/>
      <w:lang w:eastAsia="en-US"/>
    </w:rPr>
  </w:style>
  <w:style w:type="paragraph" w:styleId="af9">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fa"/>
    <w:uiPriority w:val="99"/>
    <w:qFormat/>
    <w:rsid w:val="00C177B1"/>
    <w:pPr>
      <w:spacing w:before="100" w:beforeAutospacing="1" w:after="100" w:afterAutospacing="1"/>
    </w:pPr>
  </w:style>
  <w:style w:type="character" w:styleId="afb">
    <w:name w:val="page number"/>
    <w:basedOn w:val="a0"/>
    <w:rsid w:val="00C177B1"/>
  </w:style>
  <w:style w:type="character" w:styleId="afc">
    <w:name w:val="Strong"/>
    <w:uiPriority w:val="22"/>
    <w:qFormat/>
    <w:rsid w:val="00C177B1"/>
    <w:rPr>
      <w:b/>
      <w:bCs/>
    </w:rPr>
  </w:style>
  <w:style w:type="paragraph" w:styleId="afd">
    <w:name w:val="footer"/>
    <w:basedOn w:val="a"/>
    <w:link w:val="afe"/>
    <w:uiPriority w:val="99"/>
    <w:rsid w:val="00C177B1"/>
    <w:pPr>
      <w:tabs>
        <w:tab w:val="center" w:pos="4677"/>
        <w:tab w:val="right" w:pos="9355"/>
      </w:tabs>
      <w:overflowPunct w:val="0"/>
      <w:autoSpaceDE w:val="0"/>
      <w:autoSpaceDN w:val="0"/>
      <w:adjustRightInd w:val="0"/>
    </w:pPr>
    <w:rPr>
      <w:sz w:val="20"/>
      <w:szCs w:val="20"/>
    </w:rPr>
  </w:style>
  <w:style w:type="character" w:customStyle="1" w:styleId="afe">
    <w:name w:val="Нижний колонтитул Знак"/>
    <w:basedOn w:val="a0"/>
    <w:link w:val="afd"/>
    <w:uiPriority w:val="99"/>
    <w:rsid w:val="00C177B1"/>
    <w:rPr>
      <w:rFonts w:ascii="Times New Roman" w:eastAsia="Times New Roman" w:hAnsi="Times New Roman" w:cs="Times New Roman"/>
      <w:sz w:val="20"/>
      <w:szCs w:val="20"/>
      <w:lang w:eastAsia="ru-RU"/>
    </w:rPr>
  </w:style>
  <w:style w:type="paragraph" w:customStyle="1" w:styleId="12">
    <w:name w:val="Абзац списка1"/>
    <w:basedOn w:val="a"/>
    <w:rsid w:val="00C177B1"/>
    <w:pPr>
      <w:spacing w:after="200" w:line="276" w:lineRule="auto"/>
      <w:ind w:left="720"/>
    </w:pPr>
    <w:rPr>
      <w:rFonts w:ascii="Calibri" w:hAnsi="Calibri" w:cs="Calibri"/>
      <w:sz w:val="22"/>
      <w:szCs w:val="22"/>
    </w:rPr>
  </w:style>
  <w:style w:type="character" w:customStyle="1" w:styleId="afa">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9"/>
    <w:uiPriority w:val="99"/>
    <w:locked/>
    <w:rsid w:val="00C177B1"/>
    <w:rPr>
      <w:rFonts w:ascii="Times New Roman" w:eastAsia="Times New Roman" w:hAnsi="Times New Roman" w:cs="Times New Roman"/>
      <w:sz w:val="24"/>
      <w:szCs w:val="24"/>
      <w:lang w:eastAsia="ru-RU"/>
    </w:rPr>
  </w:style>
  <w:style w:type="paragraph" w:customStyle="1" w:styleId="5">
    <w:name w:val="Знак5"/>
    <w:basedOn w:val="a"/>
    <w:autoRedefine/>
    <w:rsid w:val="00C177B1"/>
    <w:pPr>
      <w:spacing w:after="160" w:line="240" w:lineRule="exact"/>
    </w:pPr>
    <w:rPr>
      <w:rFonts w:eastAsia="SimSun"/>
      <w:b/>
      <w:sz w:val="28"/>
      <w:lang w:val="en-US" w:eastAsia="en-US"/>
    </w:rPr>
  </w:style>
  <w:style w:type="paragraph" w:customStyle="1" w:styleId="31">
    <w:name w:val="Знак3"/>
    <w:basedOn w:val="a"/>
    <w:autoRedefine/>
    <w:rsid w:val="00C177B1"/>
    <w:pPr>
      <w:spacing w:after="160" w:line="240" w:lineRule="exact"/>
    </w:pPr>
    <w:rPr>
      <w:rFonts w:eastAsia="SimSun"/>
      <w:b/>
      <w:sz w:val="28"/>
      <w:lang w:val="en-US" w:eastAsia="en-US"/>
    </w:rPr>
  </w:style>
  <w:style w:type="paragraph" w:customStyle="1" w:styleId="23">
    <w:name w:val="Знак2"/>
    <w:basedOn w:val="a"/>
    <w:autoRedefine/>
    <w:rsid w:val="00C177B1"/>
    <w:pPr>
      <w:spacing w:after="160" w:line="240" w:lineRule="exact"/>
    </w:pPr>
    <w:rPr>
      <w:rFonts w:eastAsia="SimSun"/>
      <w:b/>
      <w:sz w:val="28"/>
      <w:lang w:val="en-US" w:eastAsia="en-US"/>
    </w:rPr>
  </w:style>
  <w:style w:type="paragraph" w:customStyle="1" w:styleId="13">
    <w:name w:val="Знак1"/>
    <w:basedOn w:val="a"/>
    <w:autoRedefine/>
    <w:rsid w:val="00C177B1"/>
    <w:pPr>
      <w:spacing w:after="160" w:line="240" w:lineRule="exact"/>
    </w:pPr>
    <w:rPr>
      <w:rFonts w:eastAsia="SimSun"/>
      <w:b/>
      <w:sz w:val="28"/>
      <w:lang w:val="en-US" w:eastAsia="en-US"/>
    </w:rPr>
  </w:style>
  <w:style w:type="paragraph" w:styleId="aff">
    <w:name w:val="Body Text"/>
    <w:basedOn w:val="a"/>
    <w:link w:val="aff0"/>
    <w:unhideWhenUsed/>
    <w:rsid w:val="00C177B1"/>
    <w:pPr>
      <w:overflowPunct w:val="0"/>
      <w:autoSpaceDE w:val="0"/>
      <w:autoSpaceDN w:val="0"/>
      <w:adjustRightInd w:val="0"/>
      <w:spacing w:after="120"/>
    </w:pPr>
    <w:rPr>
      <w:sz w:val="20"/>
      <w:szCs w:val="20"/>
    </w:rPr>
  </w:style>
  <w:style w:type="character" w:customStyle="1" w:styleId="aff0">
    <w:name w:val="Основной текст Знак"/>
    <w:basedOn w:val="a0"/>
    <w:link w:val="aff"/>
    <w:rsid w:val="00C177B1"/>
    <w:rPr>
      <w:rFonts w:ascii="Times New Roman" w:eastAsia="Times New Roman" w:hAnsi="Times New Roman" w:cs="Times New Roman"/>
      <w:sz w:val="20"/>
      <w:szCs w:val="20"/>
      <w:lang w:eastAsia="ru-RU"/>
    </w:rPr>
  </w:style>
  <w:style w:type="paragraph" w:customStyle="1" w:styleId="14">
    <w:name w:val="Обычный1"/>
    <w:rsid w:val="00C177B1"/>
    <w:pPr>
      <w:spacing w:after="0" w:line="240" w:lineRule="auto"/>
    </w:pPr>
    <w:rPr>
      <w:rFonts w:ascii="Times New Roman" w:eastAsia="Times New Roman" w:hAnsi="Times New Roman" w:cs="Times New Roman"/>
      <w:sz w:val="20"/>
      <w:szCs w:val="20"/>
      <w:lang w:eastAsia="ru-RU"/>
    </w:rPr>
  </w:style>
  <w:style w:type="paragraph" w:customStyle="1" w:styleId="aff1">
    <w:name w:val="ОснТекст"/>
    <w:link w:val="aff2"/>
    <w:rsid w:val="00C177B1"/>
    <w:pPr>
      <w:spacing w:after="0" w:line="240" w:lineRule="auto"/>
      <w:ind w:firstLine="709"/>
      <w:jc w:val="both"/>
    </w:pPr>
    <w:rPr>
      <w:rFonts w:ascii="KZ Arial" w:eastAsia="Times New Roman" w:hAnsi="KZ Arial" w:cs="KZ Arial"/>
      <w:noProof/>
      <w:sz w:val="20"/>
      <w:szCs w:val="20"/>
      <w:lang w:eastAsia="ru-RU"/>
    </w:rPr>
  </w:style>
  <w:style w:type="character" w:customStyle="1" w:styleId="aff2">
    <w:name w:val="ОснТекст Знак"/>
    <w:link w:val="aff1"/>
    <w:rsid w:val="00C177B1"/>
    <w:rPr>
      <w:rFonts w:ascii="KZ Arial" w:eastAsia="Times New Roman" w:hAnsi="KZ Arial" w:cs="KZ Arial"/>
      <w:noProof/>
      <w:sz w:val="20"/>
      <w:szCs w:val="20"/>
      <w:lang w:eastAsia="ru-RU"/>
    </w:rPr>
  </w:style>
  <w:style w:type="paragraph" w:customStyle="1" w:styleId="Pa0">
    <w:name w:val="Pa0"/>
    <w:basedOn w:val="a"/>
    <w:next w:val="a"/>
    <w:uiPriority w:val="99"/>
    <w:rsid w:val="00C177B1"/>
    <w:pPr>
      <w:autoSpaceDE w:val="0"/>
      <w:autoSpaceDN w:val="0"/>
      <w:adjustRightInd w:val="0"/>
      <w:spacing w:line="241" w:lineRule="atLeast"/>
    </w:pPr>
  </w:style>
  <w:style w:type="character" w:customStyle="1" w:styleId="A40">
    <w:name w:val="A4"/>
    <w:uiPriority w:val="99"/>
    <w:rsid w:val="00C177B1"/>
    <w:rPr>
      <w:color w:val="000000"/>
      <w:sz w:val="32"/>
      <w:szCs w:val="32"/>
    </w:rPr>
  </w:style>
  <w:style w:type="paragraph" w:customStyle="1" w:styleId="Pa1">
    <w:name w:val="Pa1"/>
    <w:basedOn w:val="a"/>
    <w:next w:val="a"/>
    <w:uiPriority w:val="99"/>
    <w:rsid w:val="00C177B1"/>
    <w:pPr>
      <w:autoSpaceDE w:val="0"/>
      <w:autoSpaceDN w:val="0"/>
      <w:adjustRightInd w:val="0"/>
      <w:spacing w:line="241" w:lineRule="atLeast"/>
    </w:pPr>
  </w:style>
  <w:style w:type="character" w:customStyle="1" w:styleId="A10">
    <w:name w:val="A1"/>
    <w:uiPriority w:val="99"/>
    <w:rsid w:val="00C177B1"/>
    <w:rPr>
      <w:color w:val="000000"/>
      <w:sz w:val="20"/>
      <w:szCs w:val="20"/>
    </w:rPr>
  </w:style>
  <w:style w:type="character" w:customStyle="1" w:styleId="A00">
    <w:name w:val="A0"/>
    <w:rsid w:val="00C177B1"/>
    <w:rPr>
      <w:color w:val="000000"/>
      <w:sz w:val="20"/>
      <w:szCs w:val="20"/>
    </w:rPr>
  </w:style>
  <w:style w:type="paragraph" w:customStyle="1" w:styleId="Style15">
    <w:name w:val="Style15"/>
    <w:basedOn w:val="a"/>
    <w:uiPriority w:val="99"/>
    <w:rsid w:val="00C177B1"/>
    <w:pPr>
      <w:widowControl w:val="0"/>
      <w:autoSpaceDE w:val="0"/>
      <w:autoSpaceDN w:val="0"/>
      <w:adjustRightInd w:val="0"/>
      <w:spacing w:line="216" w:lineRule="exact"/>
      <w:ind w:firstLine="235"/>
      <w:jc w:val="both"/>
    </w:pPr>
    <w:rPr>
      <w:rFonts w:ascii="Arial" w:hAnsi="Arial" w:cs="Arial"/>
    </w:rPr>
  </w:style>
  <w:style w:type="paragraph" w:customStyle="1" w:styleId="15">
    <w:name w:val="1"/>
    <w:basedOn w:val="a"/>
    <w:autoRedefine/>
    <w:rsid w:val="00C177B1"/>
    <w:pPr>
      <w:jc w:val="center"/>
    </w:pPr>
    <w:rPr>
      <w:lang w:val="kk-KZ" w:eastAsia="en-US"/>
    </w:rPr>
  </w:style>
  <w:style w:type="paragraph" w:customStyle="1" w:styleId="a11">
    <w:name w:val="a1"/>
    <w:basedOn w:val="a"/>
    <w:rsid w:val="00C177B1"/>
    <w:pPr>
      <w:spacing w:before="100" w:beforeAutospacing="1" w:after="100" w:afterAutospacing="1"/>
    </w:pPr>
  </w:style>
  <w:style w:type="character" w:customStyle="1" w:styleId="Absatz-Standardschriftart">
    <w:name w:val="Absatz-Standardschriftart"/>
    <w:rsid w:val="00C177B1"/>
  </w:style>
  <w:style w:type="character" w:customStyle="1" w:styleId="aff3">
    <w:name w:val="номер страницы"/>
    <w:basedOn w:val="a0"/>
    <w:rsid w:val="00C177B1"/>
  </w:style>
  <w:style w:type="character" w:styleId="aff4">
    <w:name w:val="Emphasis"/>
    <w:qFormat/>
    <w:rsid w:val="00C177B1"/>
    <w:rPr>
      <w:i/>
    </w:rPr>
  </w:style>
  <w:style w:type="paragraph" w:customStyle="1" w:styleId="aff5">
    <w:name w:val="Боковик"/>
    <w:basedOn w:val="aff1"/>
    <w:rsid w:val="00C177B1"/>
    <w:pPr>
      <w:suppressAutoHyphens/>
      <w:ind w:firstLine="0"/>
      <w:jc w:val="left"/>
    </w:pPr>
    <w:rPr>
      <w:rFonts w:ascii="Times New Roman" w:hAnsi="Times New Roman" w:cs="Times New Roman"/>
      <w:noProof w:val="0"/>
      <w:sz w:val="16"/>
      <w:lang w:eastAsia="ar-SA"/>
    </w:rPr>
  </w:style>
  <w:style w:type="paragraph" w:customStyle="1" w:styleId="aff6">
    <w:name w:val="График"/>
    <w:basedOn w:val="aff1"/>
    <w:next w:val="aff1"/>
    <w:rsid w:val="00C177B1"/>
    <w:pPr>
      <w:suppressAutoHyphens/>
      <w:spacing w:before="120"/>
      <w:ind w:firstLine="0"/>
      <w:jc w:val="center"/>
    </w:pPr>
    <w:rPr>
      <w:rFonts w:ascii="Times New Roman" w:hAnsi="Times New Roman" w:cs="Times New Roman"/>
      <w:noProof w:val="0"/>
      <w:lang w:eastAsia="ar-SA"/>
    </w:rPr>
  </w:style>
  <w:style w:type="paragraph" w:customStyle="1" w:styleId="aff7">
    <w:name w:val="ШапкаТаблицы"/>
    <w:basedOn w:val="aff1"/>
    <w:next w:val="aff5"/>
    <w:rsid w:val="00C177B1"/>
    <w:pPr>
      <w:suppressAutoHyphens/>
      <w:ind w:firstLine="0"/>
      <w:jc w:val="center"/>
    </w:pPr>
    <w:rPr>
      <w:rFonts w:ascii="Times New Roman" w:hAnsi="Times New Roman" w:cs="Times New Roman"/>
      <w:noProof w:val="0"/>
      <w:sz w:val="16"/>
      <w:lang w:eastAsia="ar-SA"/>
    </w:rPr>
  </w:style>
  <w:style w:type="paragraph" w:customStyle="1" w:styleId="aff8">
    <w:name w:val="Столбец"/>
    <w:basedOn w:val="aff1"/>
    <w:rsid w:val="00C177B1"/>
    <w:pPr>
      <w:suppressAutoHyphens/>
      <w:ind w:firstLine="0"/>
      <w:jc w:val="right"/>
    </w:pPr>
    <w:rPr>
      <w:rFonts w:ascii="Times New Roman" w:hAnsi="Times New Roman" w:cs="Times New Roman"/>
      <w:noProof w:val="0"/>
      <w:sz w:val="16"/>
      <w:lang w:eastAsia="ar-SA"/>
    </w:rPr>
  </w:style>
  <w:style w:type="paragraph" w:customStyle="1" w:styleId="aff9">
    <w:name w:val="Содержимое таблицы"/>
    <w:basedOn w:val="a"/>
    <w:rsid w:val="00C177B1"/>
    <w:pPr>
      <w:suppressLineNumbers/>
      <w:suppressAutoHyphens/>
    </w:pPr>
    <w:rPr>
      <w:sz w:val="20"/>
      <w:szCs w:val="20"/>
      <w:lang w:eastAsia="ar-SA"/>
    </w:rPr>
  </w:style>
  <w:style w:type="paragraph" w:styleId="32">
    <w:name w:val="Body Text 3"/>
    <w:basedOn w:val="a"/>
    <w:link w:val="33"/>
    <w:rsid w:val="00C177B1"/>
    <w:pPr>
      <w:spacing w:after="120"/>
    </w:pPr>
    <w:rPr>
      <w:sz w:val="16"/>
      <w:szCs w:val="16"/>
    </w:rPr>
  </w:style>
  <w:style w:type="character" w:customStyle="1" w:styleId="33">
    <w:name w:val="Основной текст 3 Знак"/>
    <w:basedOn w:val="a0"/>
    <w:link w:val="32"/>
    <w:rsid w:val="00C177B1"/>
    <w:rPr>
      <w:rFonts w:ascii="Times New Roman" w:eastAsia="Times New Roman" w:hAnsi="Times New Roman" w:cs="Times New Roman"/>
      <w:sz w:val="16"/>
      <w:szCs w:val="16"/>
      <w:lang w:eastAsia="ru-RU"/>
    </w:rPr>
  </w:style>
  <w:style w:type="paragraph" w:styleId="affa">
    <w:name w:val="Revision"/>
    <w:hidden/>
    <w:uiPriority w:val="99"/>
    <w:semiHidden/>
    <w:rsid w:val="00C177B1"/>
    <w:pPr>
      <w:spacing w:after="0" w:line="240" w:lineRule="auto"/>
    </w:pPr>
    <w:rPr>
      <w:rFonts w:ascii="Times New Roman" w:eastAsia="Times New Roman" w:hAnsi="Times New Roman" w:cs="Times New Roman"/>
      <w:sz w:val="20"/>
      <w:szCs w:val="20"/>
      <w:lang w:eastAsia="ru-RU"/>
    </w:rPr>
  </w:style>
  <w:style w:type="paragraph" w:customStyle="1" w:styleId="affb">
    <w:name w:val="Знак Знак Знак Знак Знак Знак"/>
    <w:basedOn w:val="a"/>
    <w:autoRedefine/>
    <w:rsid w:val="00C177B1"/>
    <w:pPr>
      <w:spacing w:after="160" w:line="240" w:lineRule="exact"/>
    </w:pPr>
    <w:rPr>
      <w:rFonts w:eastAsia="SimSun"/>
      <w:b/>
      <w:sz w:val="28"/>
      <w:lang w:val="en-US" w:eastAsia="en-US"/>
    </w:rPr>
  </w:style>
  <w:style w:type="paragraph" w:customStyle="1" w:styleId="Style13">
    <w:name w:val="Style13"/>
    <w:basedOn w:val="a"/>
    <w:rsid w:val="00C177B1"/>
    <w:pPr>
      <w:widowControl w:val="0"/>
      <w:autoSpaceDE w:val="0"/>
      <w:autoSpaceDN w:val="0"/>
      <w:adjustRightInd w:val="0"/>
      <w:spacing w:line="240" w:lineRule="exact"/>
      <w:jc w:val="center"/>
    </w:pPr>
    <w:rPr>
      <w:rFonts w:ascii="Arial" w:hAnsi="Arial"/>
      <w:lang w:bidi="he-IL"/>
    </w:rPr>
  </w:style>
  <w:style w:type="character" w:customStyle="1" w:styleId="FontStyle31">
    <w:name w:val="Font Style31"/>
    <w:rsid w:val="00C177B1"/>
    <w:rPr>
      <w:rFonts w:ascii="Arial" w:hAnsi="Arial" w:cs="Arial"/>
      <w:sz w:val="20"/>
      <w:szCs w:val="20"/>
    </w:rPr>
  </w:style>
  <w:style w:type="character" w:customStyle="1" w:styleId="A20">
    <w:name w:val="A2"/>
    <w:rsid w:val="00C177B1"/>
    <w:rPr>
      <w:b/>
      <w:bCs/>
      <w:color w:val="000000"/>
      <w:sz w:val="32"/>
      <w:szCs w:val="32"/>
    </w:rPr>
  </w:style>
  <w:style w:type="paragraph" w:styleId="affc">
    <w:name w:val="footnote text"/>
    <w:basedOn w:val="a"/>
    <w:link w:val="affd"/>
    <w:rsid w:val="00C177B1"/>
    <w:rPr>
      <w:sz w:val="20"/>
      <w:szCs w:val="20"/>
    </w:rPr>
  </w:style>
  <w:style w:type="character" w:customStyle="1" w:styleId="affd">
    <w:name w:val="Текст сноски Знак"/>
    <w:basedOn w:val="a0"/>
    <w:link w:val="affc"/>
    <w:rsid w:val="00C177B1"/>
    <w:rPr>
      <w:rFonts w:ascii="Times New Roman" w:eastAsia="Times New Roman" w:hAnsi="Times New Roman" w:cs="Times New Roman"/>
      <w:sz w:val="20"/>
      <w:szCs w:val="20"/>
      <w:lang w:eastAsia="ru-RU"/>
    </w:rPr>
  </w:style>
  <w:style w:type="character" w:styleId="affe">
    <w:name w:val="footnote reference"/>
    <w:basedOn w:val="a0"/>
    <w:rsid w:val="00C177B1"/>
    <w:rPr>
      <w:vertAlign w:val="superscript"/>
    </w:rPr>
  </w:style>
  <w:style w:type="paragraph" w:styleId="afff">
    <w:name w:val="endnote text"/>
    <w:basedOn w:val="a"/>
    <w:link w:val="afff0"/>
    <w:rsid w:val="00C177B1"/>
    <w:rPr>
      <w:sz w:val="20"/>
      <w:szCs w:val="20"/>
    </w:rPr>
  </w:style>
  <w:style w:type="character" w:customStyle="1" w:styleId="afff0">
    <w:name w:val="Текст концевой сноски Знак"/>
    <w:basedOn w:val="a0"/>
    <w:link w:val="afff"/>
    <w:rsid w:val="00C177B1"/>
    <w:rPr>
      <w:rFonts w:ascii="Times New Roman" w:eastAsia="Times New Roman" w:hAnsi="Times New Roman" w:cs="Times New Roman"/>
      <w:sz w:val="20"/>
      <w:szCs w:val="20"/>
      <w:lang w:eastAsia="ru-RU"/>
    </w:rPr>
  </w:style>
  <w:style w:type="character" w:styleId="afff1">
    <w:name w:val="endnote reference"/>
    <w:basedOn w:val="a0"/>
    <w:rsid w:val="00C177B1"/>
    <w:rPr>
      <w:vertAlign w:val="superscript"/>
    </w:rPr>
  </w:style>
  <w:style w:type="paragraph" w:customStyle="1" w:styleId="Default">
    <w:name w:val="Default"/>
    <w:rsid w:val="00C177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Заголов 2"/>
    <w:basedOn w:val="2"/>
    <w:next w:val="a"/>
    <w:rsid w:val="00B97934"/>
    <w:pPr>
      <w:spacing w:before="320" w:after="200" w:line="276" w:lineRule="auto"/>
      <w:jc w:val="left"/>
    </w:pPr>
    <w:rPr>
      <w:rFonts w:ascii="Arial" w:eastAsia="Calibri" w:hAnsi="Arial"/>
      <w:sz w:val="22"/>
      <w:szCs w:val="22"/>
      <w:lang w:eastAsia="en-US"/>
    </w:rPr>
  </w:style>
  <w:style w:type="character" w:customStyle="1" w:styleId="af3">
    <w:name w:val="Без интервала Знак"/>
    <w:link w:val="af2"/>
    <w:uiPriority w:val="1"/>
    <w:locked/>
    <w:rsid w:val="004413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77B1"/>
    <w:pPr>
      <w:keepNext/>
      <w:keepLines/>
      <w:overflowPunct w:val="0"/>
      <w:autoSpaceDE w:val="0"/>
      <w:autoSpaceDN w:val="0"/>
      <w:adjustRightInd w:val="0"/>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C177B1"/>
    <w:pPr>
      <w:keepNext/>
      <w:jc w:val="both"/>
      <w:outlineLvl w:val="1"/>
    </w:pPr>
    <w:rPr>
      <w:rFonts w:ascii="Times/Kazakh" w:hAnsi="Times/Kazakh"/>
      <w:b/>
      <w:sz w:val="26"/>
      <w:szCs w:val="20"/>
      <w:lang w:eastAsia="ko-KR"/>
    </w:rPr>
  </w:style>
  <w:style w:type="paragraph" w:styleId="3">
    <w:name w:val="heading 3"/>
    <w:basedOn w:val="a"/>
    <w:next w:val="a"/>
    <w:link w:val="30"/>
    <w:qFormat/>
    <w:rsid w:val="00C177B1"/>
    <w:pPr>
      <w:keepNext/>
      <w:spacing w:before="240" w:after="60"/>
      <w:outlineLvl w:val="2"/>
    </w:pPr>
    <w:rPr>
      <w:rFonts w:ascii="Cambria" w:hAnsi="Cambria"/>
      <w:b/>
      <w:bCs/>
      <w:sz w:val="26"/>
      <w:szCs w:val="26"/>
    </w:rPr>
  </w:style>
  <w:style w:type="paragraph" w:styleId="4">
    <w:name w:val="heading 4"/>
    <w:basedOn w:val="a"/>
    <w:next w:val="a"/>
    <w:link w:val="40"/>
    <w:qFormat/>
    <w:rsid w:val="00C177B1"/>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C177B1"/>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C177B1"/>
    <w:rPr>
      <w:rFonts w:ascii="Times/Kazakh" w:eastAsia="Times New Roman" w:hAnsi="Times/Kazakh" w:cs="Times New Roman"/>
      <w:b/>
      <w:sz w:val="26"/>
      <w:szCs w:val="20"/>
      <w:lang w:eastAsia="ko-KR"/>
    </w:rPr>
  </w:style>
  <w:style w:type="character" w:customStyle="1" w:styleId="30">
    <w:name w:val="Заголовок 3 Знак"/>
    <w:basedOn w:val="a0"/>
    <w:link w:val="3"/>
    <w:rsid w:val="00C177B1"/>
    <w:rPr>
      <w:rFonts w:ascii="Cambria" w:eastAsia="Times New Roman" w:hAnsi="Cambria" w:cs="Times New Roman"/>
      <w:b/>
      <w:bCs/>
      <w:sz w:val="26"/>
      <w:szCs w:val="26"/>
      <w:lang w:eastAsia="ru-RU"/>
    </w:rPr>
  </w:style>
  <w:style w:type="character" w:customStyle="1" w:styleId="40">
    <w:name w:val="Заголовок 4 Знак"/>
    <w:basedOn w:val="a0"/>
    <w:link w:val="4"/>
    <w:rsid w:val="00C177B1"/>
    <w:rPr>
      <w:rFonts w:ascii="Times New Roman" w:eastAsia="Times New Roman" w:hAnsi="Times New Roman" w:cs="Times New Roman"/>
      <w:b/>
      <w:sz w:val="24"/>
      <w:szCs w:val="20"/>
      <w:lang w:eastAsia="ru-RU"/>
    </w:rPr>
  </w:style>
  <w:style w:type="paragraph" w:customStyle="1" w:styleId="ab">
    <w:name w:val="Знак"/>
    <w:basedOn w:val="a"/>
    <w:autoRedefine/>
    <w:rsid w:val="00C177B1"/>
    <w:pPr>
      <w:spacing w:after="160" w:line="240" w:lineRule="exact"/>
    </w:pPr>
    <w:rPr>
      <w:rFonts w:eastAsia="SimSun"/>
      <w:b/>
      <w:sz w:val="28"/>
      <w:lang w:val="en-US" w:eastAsia="en-US"/>
    </w:rPr>
  </w:style>
  <w:style w:type="paragraph" w:styleId="ac">
    <w:name w:val="Body Text Indent"/>
    <w:basedOn w:val="a"/>
    <w:link w:val="ad"/>
    <w:rsid w:val="00C177B1"/>
    <w:pPr>
      <w:ind w:firstLine="1122"/>
      <w:jc w:val="both"/>
    </w:pPr>
    <w:rPr>
      <w:lang w:val="kk-KZ"/>
    </w:rPr>
  </w:style>
  <w:style w:type="character" w:customStyle="1" w:styleId="ad">
    <w:name w:val="Основной текст с отступом Знак"/>
    <w:basedOn w:val="a0"/>
    <w:link w:val="ac"/>
    <w:rsid w:val="00C177B1"/>
    <w:rPr>
      <w:rFonts w:ascii="Times New Roman" w:eastAsia="Times New Roman" w:hAnsi="Times New Roman" w:cs="Times New Roman"/>
      <w:sz w:val="24"/>
      <w:szCs w:val="24"/>
      <w:lang w:val="kk-KZ" w:eastAsia="ru-RU"/>
    </w:rPr>
  </w:style>
  <w:style w:type="paragraph" w:styleId="ae">
    <w:name w:val="Title"/>
    <w:basedOn w:val="a"/>
    <w:link w:val="af"/>
    <w:qFormat/>
    <w:rsid w:val="00C177B1"/>
    <w:pPr>
      <w:jc w:val="center"/>
    </w:pPr>
    <w:rPr>
      <w:sz w:val="28"/>
    </w:rPr>
  </w:style>
  <w:style w:type="character" w:customStyle="1" w:styleId="af">
    <w:name w:val="Название Знак"/>
    <w:basedOn w:val="a0"/>
    <w:link w:val="ae"/>
    <w:rsid w:val="00C177B1"/>
    <w:rPr>
      <w:rFonts w:ascii="Times New Roman" w:eastAsia="Times New Roman" w:hAnsi="Times New Roman" w:cs="Times New Roman"/>
      <w:sz w:val="28"/>
      <w:szCs w:val="24"/>
      <w:lang w:eastAsia="ru-RU"/>
    </w:rPr>
  </w:style>
  <w:style w:type="paragraph" w:styleId="af0">
    <w:name w:val="Subtitle"/>
    <w:basedOn w:val="a"/>
    <w:link w:val="af1"/>
    <w:qFormat/>
    <w:rsid w:val="00C177B1"/>
    <w:pPr>
      <w:ind w:firstLine="709"/>
      <w:jc w:val="both"/>
    </w:pPr>
    <w:rPr>
      <w:sz w:val="28"/>
    </w:rPr>
  </w:style>
  <w:style w:type="character" w:customStyle="1" w:styleId="af1">
    <w:name w:val="Подзаголовок Знак"/>
    <w:basedOn w:val="a0"/>
    <w:link w:val="af0"/>
    <w:rsid w:val="00C177B1"/>
    <w:rPr>
      <w:rFonts w:ascii="Times New Roman" w:eastAsia="Times New Roman" w:hAnsi="Times New Roman" w:cs="Times New Roman"/>
      <w:sz w:val="28"/>
      <w:szCs w:val="24"/>
      <w:lang w:eastAsia="ru-RU"/>
    </w:rPr>
  </w:style>
  <w:style w:type="paragraph" w:styleId="af2">
    <w:name w:val="No Spacing"/>
    <w:link w:val="af3"/>
    <w:uiPriority w:val="1"/>
    <w:qFormat/>
    <w:rsid w:val="00C177B1"/>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C177B1"/>
    <w:pPr>
      <w:widowControl w:val="0"/>
      <w:spacing w:before="120"/>
      <w:ind w:left="851" w:hanging="851"/>
      <w:jc w:val="both"/>
    </w:pPr>
    <w:rPr>
      <w:rFonts w:ascii="Arial" w:hAnsi="Arial"/>
      <w:snapToGrid w:val="0"/>
      <w:szCs w:val="20"/>
    </w:rPr>
  </w:style>
  <w:style w:type="paragraph" w:styleId="af4">
    <w:name w:val="header"/>
    <w:basedOn w:val="a"/>
    <w:link w:val="af5"/>
    <w:uiPriority w:val="99"/>
    <w:rsid w:val="00C177B1"/>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C177B1"/>
    <w:rPr>
      <w:rFonts w:ascii="Times New Roman" w:eastAsia="Times New Roman" w:hAnsi="Times New Roman" w:cs="Times New Roman"/>
      <w:sz w:val="24"/>
      <w:szCs w:val="24"/>
      <w:lang w:eastAsia="ar-SA"/>
    </w:rPr>
  </w:style>
  <w:style w:type="character" w:customStyle="1" w:styleId="s0">
    <w:name w:val="s0"/>
    <w:rsid w:val="00C177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C177B1"/>
    <w:pPr>
      <w:spacing w:after="160" w:line="240" w:lineRule="exact"/>
    </w:pPr>
    <w:rPr>
      <w:sz w:val="28"/>
      <w:szCs w:val="20"/>
      <w:lang w:val="en-US" w:eastAsia="en-US"/>
    </w:rPr>
  </w:style>
  <w:style w:type="character" w:customStyle="1" w:styleId="s1">
    <w:name w:val="s1"/>
    <w:rsid w:val="00C177B1"/>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C177B1"/>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C177B1"/>
    <w:rPr>
      <w:rFonts w:ascii="Times New Roman" w:eastAsia="Times New Roman" w:hAnsi="Times New Roman" w:cs="Times New Roman"/>
      <w:sz w:val="20"/>
      <w:szCs w:val="20"/>
      <w:lang w:eastAsia="ru-RU"/>
    </w:rPr>
  </w:style>
  <w:style w:type="character" w:styleId="af6">
    <w:name w:val="Hyperlink"/>
    <w:rsid w:val="00C177B1"/>
    <w:rPr>
      <w:rFonts w:ascii="Times New Roman" w:hAnsi="Times New Roman" w:cs="Times New Roman" w:hint="default"/>
      <w:color w:val="333399"/>
      <w:u w:val="single"/>
    </w:rPr>
  </w:style>
  <w:style w:type="paragraph" w:customStyle="1" w:styleId="af7">
    <w:name w:val="Знак Знак Знак"/>
    <w:basedOn w:val="a"/>
    <w:autoRedefine/>
    <w:rsid w:val="00C177B1"/>
    <w:pPr>
      <w:spacing w:after="160" w:line="240" w:lineRule="exact"/>
    </w:pPr>
    <w:rPr>
      <w:rFonts w:eastAsia="SimSun"/>
      <w:b/>
      <w:sz w:val="28"/>
      <w:lang w:val="en-US" w:eastAsia="en-US"/>
    </w:rPr>
  </w:style>
  <w:style w:type="paragraph" w:styleId="af8">
    <w:name w:val="List Paragraph"/>
    <w:basedOn w:val="a"/>
    <w:qFormat/>
    <w:rsid w:val="00C177B1"/>
    <w:pPr>
      <w:spacing w:after="200" w:line="276" w:lineRule="auto"/>
      <w:ind w:left="720"/>
      <w:contextualSpacing/>
    </w:pPr>
    <w:rPr>
      <w:rFonts w:ascii="Calibri" w:eastAsia="Calibri" w:hAnsi="Calibri"/>
      <w:sz w:val="22"/>
      <w:szCs w:val="22"/>
      <w:lang w:eastAsia="en-US"/>
    </w:rPr>
  </w:style>
  <w:style w:type="paragraph" w:styleId="af9">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fa"/>
    <w:uiPriority w:val="99"/>
    <w:qFormat/>
    <w:rsid w:val="00C177B1"/>
    <w:pPr>
      <w:spacing w:before="100" w:beforeAutospacing="1" w:after="100" w:afterAutospacing="1"/>
    </w:pPr>
  </w:style>
  <w:style w:type="character" w:styleId="afb">
    <w:name w:val="page number"/>
    <w:basedOn w:val="a0"/>
    <w:rsid w:val="00C177B1"/>
  </w:style>
  <w:style w:type="character" w:styleId="afc">
    <w:name w:val="Strong"/>
    <w:uiPriority w:val="22"/>
    <w:qFormat/>
    <w:rsid w:val="00C177B1"/>
    <w:rPr>
      <w:b/>
      <w:bCs/>
    </w:rPr>
  </w:style>
  <w:style w:type="paragraph" w:styleId="afd">
    <w:name w:val="footer"/>
    <w:basedOn w:val="a"/>
    <w:link w:val="afe"/>
    <w:uiPriority w:val="99"/>
    <w:rsid w:val="00C177B1"/>
    <w:pPr>
      <w:tabs>
        <w:tab w:val="center" w:pos="4677"/>
        <w:tab w:val="right" w:pos="9355"/>
      </w:tabs>
      <w:overflowPunct w:val="0"/>
      <w:autoSpaceDE w:val="0"/>
      <w:autoSpaceDN w:val="0"/>
      <w:adjustRightInd w:val="0"/>
    </w:pPr>
    <w:rPr>
      <w:sz w:val="20"/>
      <w:szCs w:val="20"/>
    </w:rPr>
  </w:style>
  <w:style w:type="character" w:customStyle="1" w:styleId="afe">
    <w:name w:val="Нижний колонтитул Знак"/>
    <w:basedOn w:val="a0"/>
    <w:link w:val="afd"/>
    <w:uiPriority w:val="99"/>
    <w:rsid w:val="00C177B1"/>
    <w:rPr>
      <w:rFonts w:ascii="Times New Roman" w:eastAsia="Times New Roman" w:hAnsi="Times New Roman" w:cs="Times New Roman"/>
      <w:sz w:val="20"/>
      <w:szCs w:val="20"/>
      <w:lang w:eastAsia="ru-RU"/>
    </w:rPr>
  </w:style>
  <w:style w:type="paragraph" w:customStyle="1" w:styleId="12">
    <w:name w:val="Абзац списка1"/>
    <w:basedOn w:val="a"/>
    <w:rsid w:val="00C177B1"/>
    <w:pPr>
      <w:spacing w:after="200" w:line="276" w:lineRule="auto"/>
      <w:ind w:left="720"/>
    </w:pPr>
    <w:rPr>
      <w:rFonts w:ascii="Calibri" w:hAnsi="Calibri" w:cs="Calibri"/>
      <w:sz w:val="22"/>
      <w:szCs w:val="22"/>
    </w:rPr>
  </w:style>
  <w:style w:type="character" w:customStyle="1" w:styleId="afa">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9"/>
    <w:uiPriority w:val="99"/>
    <w:locked/>
    <w:rsid w:val="00C177B1"/>
    <w:rPr>
      <w:rFonts w:ascii="Times New Roman" w:eastAsia="Times New Roman" w:hAnsi="Times New Roman" w:cs="Times New Roman"/>
      <w:sz w:val="24"/>
      <w:szCs w:val="24"/>
      <w:lang w:eastAsia="ru-RU"/>
    </w:rPr>
  </w:style>
  <w:style w:type="paragraph" w:customStyle="1" w:styleId="5">
    <w:name w:val="Знак5"/>
    <w:basedOn w:val="a"/>
    <w:autoRedefine/>
    <w:rsid w:val="00C177B1"/>
    <w:pPr>
      <w:spacing w:after="160" w:line="240" w:lineRule="exact"/>
    </w:pPr>
    <w:rPr>
      <w:rFonts w:eastAsia="SimSun"/>
      <w:b/>
      <w:sz w:val="28"/>
      <w:lang w:val="en-US" w:eastAsia="en-US"/>
    </w:rPr>
  </w:style>
  <w:style w:type="paragraph" w:customStyle="1" w:styleId="31">
    <w:name w:val="Знак3"/>
    <w:basedOn w:val="a"/>
    <w:autoRedefine/>
    <w:rsid w:val="00C177B1"/>
    <w:pPr>
      <w:spacing w:after="160" w:line="240" w:lineRule="exact"/>
    </w:pPr>
    <w:rPr>
      <w:rFonts w:eastAsia="SimSun"/>
      <w:b/>
      <w:sz w:val="28"/>
      <w:lang w:val="en-US" w:eastAsia="en-US"/>
    </w:rPr>
  </w:style>
  <w:style w:type="paragraph" w:customStyle="1" w:styleId="23">
    <w:name w:val="Знак2"/>
    <w:basedOn w:val="a"/>
    <w:autoRedefine/>
    <w:rsid w:val="00C177B1"/>
    <w:pPr>
      <w:spacing w:after="160" w:line="240" w:lineRule="exact"/>
    </w:pPr>
    <w:rPr>
      <w:rFonts w:eastAsia="SimSun"/>
      <w:b/>
      <w:sz w:val="28"/>
      <w:lang w:val="en-US" w:eastAsia="en-US"/>
    </w:rPr>
  </w:style>
  <w:style w:type="paragraph" w:customStyle="1" w:styleId="13">
    <w:name w:val="Знак1"/>
    <w:basedOn w:val="a"/>
    <w:autoRedefine/>
    <w:rsid w:val="00C177B1"/>
    <w:pPr>
      <w:spacing w:after="160" w:line="240" w:lineRule="exact"/>
    </w:pPr>
    <w:rPr>
      <w:rFonts w:eastAsia="SimSun"/>
      <w:b/>
      <w:sz w:val="28"/>
      <w:lang w:val="en-US" w:eastAsia="en-US"/>
    </w:rPr>
  </w:style>
  <w:style w:type="paragraph" w:styleId="aff">
    <w:name w:val="Body Text"/>
    <w:basedOn w:val="a"/>
    <w:link w:val="aff0"/>
    <w:unhideWhenUsed/>
    <w:rsid w:val="00C177B1"/>
    <w:pPr>
      <w:overflowPunct w:val="0"/>
      <w:autoSpaceDE w:val="0"/>
      <w:autoSpaceDN w:val="0"/>
      <w:adjustRightInd w:val="0"/>
      <w:spacing w:after="120"/>
    </w:pPr>
    <w:rPr>
      <w:sz w:val="20"/>
      <w:szCs w:val="20"/>
    </w:rPr>
  </w:style>
  <w:style w:type="character" w:customStyle="1" w:styleId="aff0">
    <w:name w:val="Основной текст Знак"/>
    <w:basedOn w:val="a0"/>
    <w:link w:val="aff"/>
    <w:rsid w:val="00C177B1"/>
    <w:rPr>
      <w:rFonts w:ascii="Times New Roman" w:eastAsia="Times New Roman" w:hAnsi="Times New Roman" w:cs="Times New Roman"/>
      <w:sz w:val="20"/>
      <w:szCs w:val="20"/>
      <w:lang w:eastAsia="ru-RU"/>
    </w:rPr>
  </w:style>
  <w:style w:type="paragraph" w:customStyle="1" w:styleId="14">
    <w:name w:val="Обычный1"/>
    <w:rsid w:val="00C177B1"/>
    <w:pPr>
      <w:spacing w:after="0" w:line="240" w:lineRule="auto"/>
    </w:pPr>
    <w:rPr>
      <w:rFonts w:ascii="Times New Roman" w:eastAsia="Times New Roman" w:hAnsi="Times New Roman" w:cs="Times New Roman"/>
      <w:sz w:val="20"/>
      <w:szCs w:val="20"/>
      <w:lang w:eastAsia="ru-RU"/>
    </w:rPr>
  </w:style>
  <w:style w:type="paragraph" w:customStyle="1" w:styleId="aff1">
    <w:name w:val="ОснТекст"/>
    <w:link w:val="aff2"/>
    <w:rsid w:val="00C177B1"/>
    <w:pPr>
      <w:spacing w:after="0" w:line="240" w:lineRule="auto"/>
      <w:ind w:firstLine="709"/>
      <w:jc w:val="both"/>
    </w:pPr>
    <w:rPr>
      <w:rFonts w:ascii="KZ Arial" w:eastAsia="Times New Roman" w:hAnsi="KZ Arial" w:cs="KZ Arial"/>
      <w:noProof/>
      <w:sz w:val="20"/>
      <w:szCs w:val="20"/>
      <w:lang w:eastAsia="ru-RU"/>
    </w:rPr>
  </w:style>
  <w:style w:type="character" w:customStyle="1" w:styleId="aff2">
    <w:name w:val="ОснТекст Знак"/>
    <w:link w:val="aff1"/>
    <w:rsid w:val="00C177B1"/>
    <w:rPr>
      <w:rFonts w:ascii="KZ Arial" w:eastAsia="Times New Roman" w:hAnsi="KZ Arial" w:cs="KZ Arial"/>
      <w:noProof/>
      <w:sz w:val="20"/>
      <w:szCs w:val="20"/>
      <w:lang w:eastAsia="ru-RU"/>
    </w:rPr>
  </w:style>
  <w:style w:type="paragraph" w:customStyle="1" w:styleId="Pa0">
    <w:name w:val="Pa0"/>
    <w:basedOn w:val="a"/>
    <w:next w:val="a"/>
    <w:uiPriority w:val="99"/>
    <w:rsid w:val="00C177B1"/>
    <w:pPr>
      <w:autoSpaceDE w:val="0"/>
      <w:autoSpaceDN w:val="0"/>
      <w:adjustRightInd w:val="0"/>
      <w:spacing w:line="241" w:lineRule="atLeast"/>
    </w:pPr>
  </w:style>
  <w:style w:type="character" w:customStyle="1" w:styleId="A40">
    <w:name w:val="A4"/>
    <w:uiPriority w:val="99"/>
    <w:rsid w:val="00C177B1"/>
    <w:rPr>
      <w:color w:val="000000"/>
      <w:sz w:val="32"/>
      <w:szCs w:val="32"/>
    </w:rPr>
  </w:style>
  <w:style w:type="paragraph" w:customStyle="1" w:styleId="Pa1">
    <w:name w:val="Pa1"/>
    <w:basedOn w:val="a"/>
    <w:next w:val="a"/>
    <w:uiPriority w:val="99"/>
    <w:rsid w:val="00C177B1"/>
    <w:pPr>
      <w:autoSpaceDE w:val="0"/>
      <w:autoSpaceDN w:val="0"/>
      <w:adjustRightInd w:val="0"/>
      <w:spacing w:line="241" w:lineRule="atLeast"/>
    </w:pPr>
  </w:style>
  <w:style w:type="character" w:customStyle="1" w:styleId="A10">
    <w:name w:val="A1"/>
    <w:uiPriority w:val="99"/>
    <w:rsid w:val="00C177B1"/>
    <w:rPr>
      <w:color w:val="000000"/>
      <w:sz w:val="20"/>
      <w:szCs w:val="20"/>
    </w:rPr>
  </w:style>
  <w:style w:type="character" w:customStyle="1" w:styleId="A00">
    <w:name w:val="A0"/>
    <w:rsid w:val="00C177B1"/>
    <w:rPr>
      <w:color w:val="000000"/>
      <w:sz w:val="20"/>
      <w:szCs w:val="20"/>
    </w:rPr>
  </w:style>
  <w:style w:type="paragraph" w:customStyle="1" w:styleId="Style15">
    <w:name w:val="Style15"/>
    <w:basedOn w:val="a"/>
    <w:uiPriority w:val="99"/>
    <w:rsid w:val="00C177B1"/>
    <w:pPr>
      <w:widowControl w:val="0"/>
      <w:autoSpaceDE w:val="0"/>
      <w:autoSpaceDN w:val="0"/>
      <w:adjustRightInd w:val="0"/>
      <w:spacing w:line="216" w:lineRule="exact"/>
      <w:ind w:firstLine="235"/>
      <w:jc w:val="both"/>
    </w:pPr>
    <w:rPr>
      <w:rFonts w:ascii="Arial" w:hAnsi="Arial" w:cs="Arial"/>
    </w:rPr>
  </w:style>
  <w:style w:type="paragraph" w:customStyle="1" w:styleId="15">
    <w:name w:val="1"/>
    <w:basedOn w:val="a"/>
    <w:autoRedefine/>
    <w:rsid w:val="00C177B1"/>
    <w:pPr>
      <w:jc w:val="center"/>
    </w:pPr>
    <w:rPr>
      <w:lang w:val="kk-KZ" w:eastAsia="en-US"/>
    </w:rPr>
  </w:style>
  <w:style w:type="paragraph" w:customStyle="1" w:styleId="a11">
    <w:name w:val="a1"/>
    <w:basedOn w:val="a"/>
    <w:rsid w:val="00C177B1"/>
    <w:pPr>
      <w:spacing w:before="100" w:beforeAutospacing="1" w:after="100" w:afterAutospacing="1"/>
    </w:pPr>
  </w:style>
  <w:style w:type="character" w:customStyle="1" w:styleId="Absatz-Standardschriftart">
    <w:name w:val="Absatz-Standardschriftart"/>
    <w:rsid w:val="00C177B1"/>
  </w:style>
  <w:style w:type="character" w:customStyle="1" w:styleId="aff3">
    <w:name w:val="номер страницы"/>
    <w:basedOn w:val="a0"/>
    <w:rsid w:val="00C177B1"/>
  </w:style>
  <w:style w:type="character" w:styleId="aff4">
    <w:name w:val="Emphasis"/>
    <w:qFormat/>
    <w:rsid w:val="00C177B1"/>
    <w:rPr>
      <w:i/>
    </w:rPr>
  </w:style>
  <w:style w:type="paragraph" w:customStyle="1" w:styleId="aff5">
    <w:name w:val="Боковик"/>
    <w:basedOn w:val="aff1"/>
    <w:rsid w:val="00C177B1"/>
    <w:pPr>
      <w:suppressAutoHyphens/>
      <w:ind w:firstLine="0"/>
      <w:jc w:val="left"/>
    </w:pPr>
    <w:rPr>
      <w:rFonts w:ascii="Times New Roman" w:hAnsi="Times New Roman" w:cs="Times New Roman"/>
      <w:noProof w:val="0"/>
      <w:sz w:val="16"/>
      <w:lang w:eastAsia="ar-SA"/>
    </w:rPr>
  </w:style>
  <w:style w:type="paragraph" w:customStyle="1" w:styleId="aff6">
    <w:name w:val="График"/>
    <w:basedOn w:val="aff1"/>
    <w:next w:val="aff1"/>
    <w:rsid w:val="00C177B1"/>
    <w:pPr>
      <w:suppressAutoHyphens/>
      <w:spacing w:before="120"/>
      <w:ind w:firstLine="0"/>
      <w:jc w:val="center"/>
    </w:pPr>
    <w:rPr>
      <w:rFonts w:ascii="Times New Roman" w:hAnsi="Times New Roman" w:cs="Times New Roman"/>
      <w:noProof w:val="0"/>
      <w:lang w:eastAsia="ar-SA"/>
    </w:rPr>
  </w:style>
  <w:style w:type="paragraph" w:customStyle="1" w:styleId="aff7">
    <w:name w:val="ШапкаТаблицы"/>
    <w:basedOn w:val="aff1"/>
    <w:next w:val="aff5"/>
    <w:rsid w:val="00C177B1"/>
    <w:pPr>
      <w:suppressAutoHyphens/>
      <w:ind w:firstLine="0"/>
      <w:jc w:val="center"/>
    </w:pPr>
    <w:rPr>
      <w:rFonts w:ascii="Times New Roman" w:hAnsi="Times New Roman" w:cs="Times New Roman"/>
      <w:noProof w:val="0"/>
      <w:sz w:val="16"/>
      <w:lang w:eastAsia="ar-SA"/>
    </w:rPr>
  </w:style>
  <w:style w:type="paragraph" w:customStyle="1" w:styleId="aff8">
    <w:name w:val="Столбец"/>
    <w:basedOn w:val="aff1"/>
    <w:rsid w:val="00C177B1"/>
    <w:pPr>
      <w:suppressAutoHyphens/>
      <w:ind w:firstLine="0"/>
      <w:jc w:val="right"/>
    </w:pPr>
    <w:rPr>
      <w:rFonts w:ascii="Times New Roman" w:hAnsi="Times New Roman" w:cs="Times New Roman"/>
      <w:noProof w:val="0"/>
      <w:sz w:val="16"/>
      <w:lang w:eastAsia="ar-SA"/>
    </w:rPr>
  </w:style>
  <w:style w:type="paragraph" w:customStyle="1" w:styleId="aff9">
    <w:name w:val="Содержимое таблицы"/>
    <w:basedOn w:val="a"/>
    <w:rsid w:val="00C177B1"/>
    <w:pPr>
      <w:suppressLineNumbers/>
      <w:suppressAutoHyphens/>
    </w:pPr>
    <w:rPr>
      <w:sz w:val="20"/>
      <w:szCs w:val="20"/>
      <w:lang w:eastAsia="ar-SA"/>
    </w:rPr>
  </w:style>
  <w:style w:type="paragraph" w:styleId="32">
    <w:name w:val="Body Text 3"/>
    <w:basedOn w:val="a"/>
    <w:link w:val="33"/>
    <w:rsid w:val="00C177B1"/>
    <w:pPr>
      <w:spacing w:after="120"/>
    </w:pPr>
    <w:rPr>
      <w:sz w:val="16"/>
      <w:szCs w:val="16"/>
    </w:rPr>
  </w:style>
  <w:style w:type="character" w:customStyle="1" w:styleId="33">
    <w:name w:val="Основной текст 3 Знак"/>
    <w:basedOn w:val="a0"/>
    <w:link w:val="32"/>
    <w:rsid w:val="00C177B1"/>
    <w:rPr>
      <w:rFonts w:ascii="Times New Roman" w:eastAsia="Times New Roman" w:hAnsi="Times New Roman" w:cs="Times New Roman"/>
      <w:sz w:val="16"/>
      <w:szCs w:val="16"/>
      <w:lang w:eastAsia="ru-RU"/>
    </w:rPr>
  </w:style>
  <w:style w:type="paragraph" w:styleId="affa">
    <w:name w:val="Revision"/>
    <w:hidden/>
    <w:uiPriority w:val="99"/>
    <w:semiHidden/>
    <w:rsid w:val="00C177B1"/>
    <w:pPr>
      <w:spacing w:after="0" w:line="240" w:lineRule="auto"/>
    </w:pPr>
    <w:rPr>
      <w:rFonts w:ascii="Times New Roman" w:eastAsia="Times New Roman" w:hAnsi="Times New Roman" w:cs="Times New Roman"/>
      <w:sz w:val="20"/>
      <w:szCs w:val="20"/>
      <w:lang w:eastAsia="ru-RU"/>
    </w:rPr>
  </w:style>
  <w:style w:type="paragraph" w:customStyle="1" w:styleId="affb">
    <w:name w:val="Знак Знак Знак Знак Знак Знак"/>
    <w:basedOn w:val="a"/>
    <w:autoRedefine/>
    <w:rsid w:val="00C177B1"/>
    <w:pPr>
      <w:spacing w:after="160" w:line="240" w:lineRule="exact"/>
    </w:pPr>
    <w:rPr>
      <w:rFonts w:eastAsia="SimSun"/>
      <w:b/>
      <w:sz w:val="28"/>
      <w:lang w:val="en-US" w:eastAsia="en-US"/>
    </w:rPr>
  </w:style>
  <w:style w:type="paragraph" w:customStyle="1" w:styleId="Style13">
    <w:name w:val="Style13"/>
    <w:basedOn w:val="a"/>
    <w:rsid w:val="00C177B1"/>
    <w:pPr>
      <w:widowControl w:val="0"/>
      <w:autoSpaceDE w:val="0"/>
      <w:autoSpaceDN w:val="0"/>
      <w:adjustRightInd w:val="0"/>
      <w:spacing w:line="240" w:lineRule="exact"/>
      <w:jc w:val="center"/>
    </w:pPr>
    <w:rPr>
      <w:rFonts w:ascii="Arial" w:hAnsi="Arial"/>
      <w:lang w:bidi="he-IL"/>
    </w:rPr>
  </w:style>
  <w:style w:type="character" w:customStyle="1" w:styleId="FontStyle31">
    <w:name w:val="Font Style31"/>
    <w:rsid w:val="00C177B1"/>
    <w:rPr>
      <w:rFonts w:ascii="Arial" w:hAnsi="Arial" w:cs="Arial"/>
      <w:sz w:val="20"/>
      <w:szCs w:val="20"/>
    </w:rPr>
  </w:style>
  <w:style w:type="character" w:customStyle="1" w:styleId="A20">
    <w:name w:val="A2"/>
    <w:rsid w:val="00C177B1"/>
    <w:rPr>
      <w:b/>
      <w:bCs/>
      <w:color w:val="000000"/>
      <w:sz w:val="32"/>
      <w:szCs w:val="32"/>
    </w:rPr>
  </w:style>
  <w:style w:type="paragraph" w:styleId="affc">
    <w:name w:val="footnote text"/>
    <w:basedOn w:val="a"/>
    <w:link w:val="affd"/>
    <w:rsid w:val="00C177B1"/>
    <w:rPr>
      <w:sz w:val="20"/>
      <w:szCs w:val="20"/>
    </w:rPr>
  </w:style>
  <w:style w:type="character" w:customStyle="1" w:styleId="affd">
    <w:name w:val="Текст сноски Знак"/>
    <w:basedOn w:val="a0"/>
    <w:link w:val="affc"/>
    <w:rsid w:val="00C177B1"/>
    <w:rPr>
      <w:rFonts w:ascii="Times New Roman" w:eastAsia="Times New Roman" w:hAnsi="Times New Roman" w:cs="Times New Roman"/>
      <w:sz w:val="20"/>
      <w:szCs w:val="20"/>
      <w:lang w:eastAsia="ru-RU"/>
    </w:rPr>
  </w:style>
  <w:style w:type="character" w:styleId="affe">
    <w:name w:val="footnote reference"/>
    <w:basedOn w:val="a0"/>
    <w:rsid w:val="00C177B1"/>
    <w:rPr>
      <w:vertAlign w:val="superscript"/>
    </w:rPr>
  </w:style>
  <w:style w:type="paragraph" w:styleId="afff">
    <w:name w:val="endnote text"/>
    <w:basedOn w:val="a"/>
    <w:link w:val="afff0"/>
    <w:rsid w:val="00C177B1"/>
    <w:rPr>
      <w:sz w:val="20"/>
      <w:szCs w:val="20"/>
    </w:rPr>
  </w:style>
  <w:style w:type="character" w:customStyle="1" w:styleId="afff0">
    <w:name w:val="Текст концевой сноски Знак"/>
    <w:basedOn w:val="a0"/>
    <w:link w:val="afff"/>
    <w:rsid w:val="00C177B1"/>
    <w:rPr>
      <w:rFonts w:ascii="Times New Roman" w:eastAsia="Times New Roman" w:hAnsi="Times New Roman" w:cs="Times New Roman"/>
      <w:sz w:val="20"/>
      <w:szCs w:val="20"/>
      <w:lang w:eastAsia="ru-RU"/>
    </w:rPr>
  </w:style>
  <w:style w:type="character" w:styleId="afff1">
    <w:name w:val="endnote reference"/>
    <w:basedOn w:val="a0"/>
    <w:rsid w:val="00C177B1"/>
    <w:rPr>
      <w:vertAlign w:val="superscript"/>
    </w:rPr>
  </w:style>
  <w:style w:type="paragraph" w:customStyle="1" w:styleId="Default">
    <w:name w:val="Default"/>
    <w:rsid w:val="00C177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Заголов 2"/>
    <w:basedOn w:val="2"/>
    <w:next w:val="a"/>
    <w:rsid w:val="00B97934"/>
    <w:pPr>
      <w:spacing w:before="320" w:after="200" w:line="276" w:lineRule="auto"/>
      <w:jc w:val="left"/>
    </w:pPr>
    <w:rPr>
      <w:rFonts w:ascii="Arial" w:eastAsia="Calibri" w:hAnsi="Arial"/>
      <w:sz w:val="22"/>
      <w:szCs w:val="22"/>
      <w:lang w:eastAsia="en-US"/>
    </w:rPr>
  </w:style>
  <w:style w:type="character" w:customStyle="1" w:styleId="af3">
    <w:name w:val="Без интервала Знак"/>
    <w:link w:val="af2"/>
    <w:uiPriority w:val="1"/>
    <w:locked/>
    <w:rsid w:val="004413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61">
      <w:bodyDiv w:val="1"/>
      <w:marLeft w:val="0"/>
      <w:marRight w:val="0"/>
      <w:marTop w:val="0"/>
      <w:marBottom w:val="0"/>
      <w:divBdr>
        <w:top w:val="none" w:sz="0" w:space="0" w:color="auto"/>
        <w:left w:val="none" w:sz="0" w:space="0" w:color="auto"/>
        <w:bottom w:val="none" w:sz="0" w:space="0" w:color="auto"/>
        <w:right w:val="none" w:sz="0" w:space="0" w:color="auto"/>
      </w:divBdr>
    </w:div>
    <w:div w:id="32930468">
      <w:bodyDiv w:val="1"/>
      <w:marLeft w:val="0"/>
      <w:marRight w:val="0"/>
      <w:marTop w:val="0"/>
      <w:marBottom w:val="0"/>
      <w:divBdr>
        <w:top w:val="none" w:sz="0" w:space="0" w:color="auto"/>
        <w:left w:val="none" w:sz="0" w:space="0" w:color="auto"/>
        <w:bottom w:val="none" w:sz="0" w:space="0" w:color="auto"/>
        <w:right w:val="none" w:sz="0" w:space="0" w:color="auto"/>
      </w:divBdr>
    </w:div>
    <w:div w:id="68506017">
      <w:bodyDiv w:val="1"/>
      <w:marLeft w:val="0"/>
      <w:marRight w:val="0"/>
      <w:marTop w:val="0"/>
      <w:marBottom w:val="0"/>
      <w:divBdr>
        <w:top w:val="none" w:sz="0" w:space="0" w:color="auto"/>
        <w:left w:val="none" w:sz="0" w:space="0" w:color="auto"/>
        <w:bottom w:val="none" w:sz="0" w:space="0" w:color="auto"/>
        <w:right w:val="none" w:sz="0" w:space="0" w:color="auto"/>
      </w:divBdr>
    </w:div>
    <w:div w:id="90250387">
      <w:bodyDiv w:val="1"/>
      <w:marLeft w:val="0"/>
      <w:marRight w:val="0"/>
      <w:marTop w:val="0"/>
      <w:marBottom w:val="0"/>
      <w:divBdr>
        <w:top w:val="none" w:sz="0" w:space="0" w:color="auto"/>
        <w:left w:val="none" w:sz="0" w:space="0" w:color="auto"/>
        <w:bottom w:val="none" w:sz="0" w:space="0" w:color="auto"/>
        <w:right w:val="none" w:sz="0" w:space="0" w:color="auto"/>
      </w:divBdr>
    </w:div>
    <w:div w:id="90861252">
      <w:bodyDiv w:val="1"/>
      <w:marLeft w:val="0"/>
      <w:marRight w:val="0"/>
      <w:marTop w:val="0"/>
      <w:marBottom w:val="0"/>
      <w:divBdr>
        <w:top w:val="none" w:sz="0" w:space="0" w:color="auto"/>
        <w:left w:val="none" w:sz="0" w:space="0" w:color="auto"/>
        <w:bottom w:val="none" w:sz="0" w:space="0" w:color="auto"/>
        <w:right w:val="none" w:sz="0" w:space="0" w:color="auto"/>
      </w:divBdr>
    </w:div>
    <w:div w:id="132602454">
      <w:bodyDiv w:val="1"/>
      <w:marLeft w:val="0"/>
      <w:marRight w:val="0"/>
      <w:marTop w:val="0"/>
      <w:marBottom w:val="0"/>
      <w:divBdr>
        <w:top w:val="none" w:sz="0" w:space="0" w:color="auto"/>
        <w:left w:val="none" w:sz="0" w:space="0" w:color="auto"/>
        <w:bottom w:val="none" w:sz="0" w:space="0" w:color="auto"/>
        <w:right w:val="none" w:sz="0" w:space="0" w:color="auto"/>
      </w:divBdr>
    </w:div>
    <w:div w:id="134445805">
      <w:bodyDiv w:val="1"/>
      <w:marLeft w:val="0"/>
      <w:marRight w:val="0"/>
      <w:marTop w:val="0"/>
      <w:marBottom w:val="0"/>
      <w:divBdr>
        <w:top w:val="none" w:sz="0" w:space="0" w:color="auto"/>
        <w:left w:val="none" w:sz="0" w:space="0" w:color="auto"/>
        <w:bottom w:val="none" w:sz="0" w:space="0" w:color="auto"/>
        <w:right w:val="none" w:sz="0" w:space="0" w:color="auto"/>
      </w:divBdr>
    </w:div>
    <w:div w:id="151680338">
      <w:bodyDiv w:val="1"/>
      <w:marLeft w:val="0"/>
      <w:marRight w:val="0"/>
      <w:marTop w:val="0"/>
      <w:marBottom w:val="0"/>
      <w:divBdr>
        <w:top w:val="none" w:sz="0" w:space="0" w:color="auto"/>
        <w:left w:val="none" w:sz="0" w:space="0" w:color="auto"/>
        <w:bottom w:val="none" w:sz="0" w:space="0" w:color="auto"/>
        <w:right w:val="none" w:sz="0" w:space="0" w:color="auto"/>
      </w:divBdr>
    </w:div>
    <w:div w:id="157499432">
      <w:bodyDiv w:val="1"/>
      <w:marLeft w:val="0"/>
      <w:marRight w:val="0"/>
      <w:marTop w:val="0"/>
      <w:marBottom w:val="0"/>
      <w:divBdr>
        <w:top w:val="none" w:sz="0" w:space="0" w:color="auto"/>
        <w:left w:val="none" w:sz="0" w:space="0" w:color="auto"/>
        <w:bottom w:val="none" w:sz="0" w:space="0" w:color="auto"/>
        <w:right w:val="none" w:sz="0" w:space="0" w:color="auto"/>
      </w:divBdr>
    </w:div>
    <w:div w:id="179468222">
      <w:bodyDiv w:val="1"/>
      <w:marLeft w:val="0"/>
      <w:marRight w:val="0"/>
      <w:marTop w:val="0"/>
      <w:marBottom w:val="0"/>
      <w:divBdr>
        <w:top w:val="none" w:sz="0" w:space="0" w:color="auto"/>
        <w:left w:val="none" w:sz="0" w:space="0" w:color="auto"/>
        <w:bottom w:val="none" w:sz="0" w:space="0" w:color="auto"/>
        <w:right w:val="none" w:sz="0" w:space="0" w:color="auto"/>
      </w:divBdr>
    </w:div>
    <w:div w:id="191922151">
      <w:bodyDiv w:val="1"/>
      <w:marLeft w:val="0"/>
      <w:marRight w:val="0"/>
      <w:marTop w:val="0"/>
      <w:marBottom w:val="0"/>
      <w:divBdr>
        <w:top w:val="none" w:sz="0" w:space="0" w:color="auto"/>
        <w:left w:val="none" w:sz="0" w:space="0" w:color="auto"/>
        <w:bottom w:val="none" w:sz="0" w:space="0" w:color="auto"/>
        <w:right w:val="none" w:sz="0" w:space="0" w:color="auto"/>
      </w:divBdr>
    </w:div>
    <w:div w:id="211961026">
      <w:bodyDiv w:val="1"/>
      <w:marLeft w:val="0"/>
      <w:marRight w:val="0"/>
      <w:marTop w:val="0"/>
      <w:marBottom w:val="0"/>
      <w:divBdr>
        <w:top w:val="none" w:sz="0" w:space="0" w:color="auto"/>
        <w:left w:val="none" w:sz="0" w:space="0" w:color="auto"/>
        <w:bottom w:val="none" w:sz="0" w:space="0" w:color="auto"/>
        <w:right w:val="none" w:sz="0" w:space="0" w:color="auto"/>
      </w:divBdr>
    </w:div>
    <w:div w:id="249700582">
      <w:bodyDiv w:val="1"/>
      <w:marLeft w:val="0"/>
      <w:marRight w:val="0"/>
      <w:marTop w:val="0"/>
      <w:marBottom w:val="0"/>
      <w:divBdr>
        <w:top w:val="none" w:sz="0" w:space="0" w:color="auto"/>
        <w:left w:val="none" w:sz="0" w:space="0" w:color="auto"/>
        <w:bottom w:val="none" w:sz="0" w:space="0" w:color="auto"/>
        <w:right w:val="none" w:sz="0" w:space="0" w:color="auto"/>
      </w:divBdr>
    </w:div>
    <w:div w:id="258488606">
      <w:bodyDiv w:val="1"/>
      <w:marLeft w:val="0"/>
      <w:marRight w:val="0"/>
      <w:marTop w:val="0"/>
      <w:marBottom w:val="0"/>
      <w:divBdr>
        <w:top w:val="none" w:sz="0" w:space="0" w:color="auto"/>
        <w:left w:val="none" w:sz="0" w:space="0" w:color="auto"/>
        <w:bottom w:val="none" w:sz="0" w:space="0" w:color="auto"/>
        <w:right w:val="none" w:sz="0" w:space="0" w:color="auto"/>
      </w:divBdr>
    </w:div>
    <w:div w:id="259611358">
      <w:bodyDiv w:val="1"/>
      <w:marLeft w:val="0"/>
      <w:marRight w:val="0"/>
      <w:marTop w:val="0"/>
      <w:marBottom w:val="0"/>
      <w:divBdr>
        <w:top w:val="none" w:sz="0" w:space="0" w:color="auto"/>
        <w:left w:val="none" w:sz="0" w:space="0" w:color="auto"/>
        <w:bottom w:val="none" w:sz="0" w:space="0" w:color="auto"/>
        <w:right w:val="none" w:sz="0" w:space="0" w:color="auto"/>
      </w:divBdr>
    </w:div>
    <w:div w:id="262611429">
      <w:bodyDiv w:val="1"/>
      <w:marLeft w:val="0"/>
      <w:marRight w:val="0"/>
      <w:marTop w:val="0"/>
      <w:marBottom w:val="0"/>
      <w:divBdr>
        <w:top w:val="none" w:sz="0" w:space="0" w:color="auto"/>
        <w:left w:val="none" w:sz="0" w:space="0" w:color="auto"/>
        <w:bottom w:val="none" w:sz="0" w:space="0" w:color="auto"/>
        <w:right w:val="none" w:sz="0" w:space="0" w:color="auto"/>
      </w:divBdr>
    </w:div>
    <w:div w:id="270286351">
      <w:bodyDiv w:val="1"/>
      <w:marLeft w:val="0"/>
      <w:marRight w:val="0"/>
      <w:marTop w:val="0"/>
      <w:marBottom w:val="0"/>
      <w:divBdr>
        <w:top w:val="none" w:sz="0" w:space="0" w:color="auto"/>
        <w:left w:val="none" w:sz="0" w:space="0" w:color="auto"/>
        <w:bottom w:val="none" w:sz="0" w:space="0" w:color="auto"/>
        <w:right w:val="none" w:sz="0" w:space="0" w:color="auto"/>
      </w:divBdr>
    </w:div>
    <w:div w:id="280654302">
      <w:bodyDiv w:val="1"/>
      <w:marLeft w:val="0"/>
      <w:marRight w:val="0"/>
      <w:marTop w:val="0"/>
      <w:marBottom w:val="0"/>
      <w:divBdr>
        <w:top w:val="none" w:sz="0" w:space="0" w:color="auto"/>
        <w:left w:val="none" w:sz="0" w:space="0" w:color="auto"/>
        <w:bottom w:val="none" w:sz="0" w:space="0" w:color="auto"/>
        <w:right w:val="none" w:sz="0" w:space="0" w:color="auto"/>
      </w:divBdr>
    </w:div>
    <w:div w:id="317225832">
      <w:bodyDiv w:val="1"/>
      <w:marLeft w:val="0"/>
      <w:marRight w:val="0"/>
      <w:marTop w:val="0"/>
      <w:marBottom w:val="0"/>
      <w:divBdr>
        <w:top w:val="none" w:sz="0" w:space="0" w:color="auto"/>
        <w:left w:val="none" w:sz="0" w:space="0" w:color="auto"/>
        <w:bottom w:val="none" w:sz="0" w:space="0" w:color="auto"/>
        <w:right w:val="none" w:sz="0" w:space="0" w:color="auto"/>
      </w:divBdr>
    </w:div>
    <w:div w:id="340015137">
      <w:bodyDiv w:val="1"/>
      <w:marLeft w:val="0"/>
      <w:marRight w:val="0"/>
      <w:marTop w:val="0"/>
      <w:marBottom w:val="0"/>
      <w:divBdr>
        <w:top w:val="none" w:sz="0" w:space="0" w:color="auto"/>
        <w:left w:val="none" w:sz="0" w:space="0" w:color="auto"/>
        <w:bottom w:val="none" w:sz="0" w:space="0" w:color="auto"/>
        <w:right w:val="none" w:sz="0" w:space="0" w:color="auto"/>
      </w:divBdr>
    </w:div>
    <w:div w:id="353923464">
      <w:bodyDiv w:val="1"/>
      <w:marLeft w:val="0"/>
      <w:marRight w:val="0"/>
      <w:marTop w:val="0"/>
      <w:marBottom w:val="0"/>
      <w:divBdr>
        <w:top w:val="none" w:sz="0" w:space="0" w:color="auto"/>
        <w:left w:val="none" w:sz="0" w:space="0" w:color="auto"/>
        <w:bottom w:val="none" w:sz="0" w:space="0" w:color="auto"/>
        <w:right w:val="none" w:sz="0" w:space="0" w:color="auto"/>
      </w:divBdr>
    </w:div>
    <w:div w:id="360060736">
      <w:bodyDiv w:val="1"/>
      <w:marLeft w:val="0"/>
      <w:marRight w:val="0"/>
      <w:marTop w:val="0"/>
      <w:marBottom w:val="0"/>
      <w:divBdr>
        <w:top w:val="none" w:sz="0" w:space="0" w:color="auto"/>
        <w:left w:val="none" w:sz="0" w:space="0" w:color="auto"/>
        <w:bottom w:val="none" w:sz="0" w:space="0" w:color="auto"/>
        <w:right w:val="none" w:sz="0" w:space="0" w:color="auto"/>
      </w:divBdr>
    </w:div>
    <w:div w:id="401871481">
      <w:bodyDiv w:val="1"/>
      <w:marLeft w:val="0"/>
      <w:marRight w:val="0"/>
      <w:marTop w:val="0"/>
      <w:marBottom w:val="0"/>
      <w:divBdr>
        <w:top w:val="none" w:sz="0" w:space="0" w:color="auto"/>
        <w:left w:val="none" w:sz="0" w:space="0" w:color="auto"/>
        <w:bottom w:val="none" w:sz="0" w:space="0" w:color="auto"/>
        <w:right w:val="none" w:sz="0" w:space="0" w:color="auto"/>
      </w:divBdr>
    </w:div>
    <w:div w:id="429351432">
      <w:bodyDiv w:val="1"/>
      <w:marLeft w:val="0"/>
      <w:marRight w:val="0"/>
      <w:marTop w:val="0"/>
      <w:marBottom w:val="0"/>
      <w:divBdr>
        <w:top w:val="none" w:sz="0" w:space="0" w:color="auto"/>
        <w:left w:val="none" w:sz="0" w:space="0" w:color="auto"/>
        <w:bottom w:val="none" w:sz="0" w:space="0" w:color="auto"/>
        <w:right w:val="none" w:sz="0" w:space="0" w:color="auto"/>
      </w:divBdr>
    </w:div>
    <w:div w:id="433205685">
      <w:bodyDiv w:val="1"/>
      <w:marLeft w:val="0"/>
      <w:marRight w:val="0"/>
      <w:marTop w:val="0"/>
      <w:marBottom w:val="0"/>
      <w:divBdr>
        <w:top w:val="none" w:sz="0" w:space="0" w:color="auto"/>
        <w:left w:val="none" w:sz="0" w:space="0" w:color="auto"/>
        <w:bottom w:val="none" w:sz="0" w:space="0" w:color="auto"/>
        <w:right w:val="none" w:sz="0" w:space="0" w:color="auto"/>
      </w:divBdr>
    </w:div>
    <w:div w:id="443043465">
      <w:bodyDiv w:val="1"/>
      <w:marLeft w:val="0"/>
      <w:marRight w:val="0"/>
      <w:marTop w:val="0"/>
      <w:marBottom w:val="0"/>
      <w:divBdr>
        <w:top w:val="none" w:sz="0" w:space="0" w:color="auto"/>
        <w:left w:val="none" w:sz="0" w:space="0" w:color="auto"/>
        <w:bottom w:val="none" w:sz="0" w:space="0" w:color="auto"/>
        <w:right w:val="none" w:sz="0" w:space="0" w:color="auto"/>
      </w:divBdr>
    </w:div>
    <w:div w:id="447699310">
      <w:bodyDiv w:val="1"/>
      <w:marLeft w:val="0"/>
      <w:marRight w:val="0"/>
      <w:marTop w:val="0"/>
      <w:marBottom w:val="0"/>
      <w:divBdr>
        <w:top w:val="none" w:sz="0" w:space="0" w:color="auto"/>
        <w:left w:val="none" w:sz="0" w:space="0" w:color="auto"/>
        <w:bottom w:val="none" w:sz="0" w:space="0" w:color="auto"/>
        <w:right w:val="none" w:sz="0" w:space="0" w:color="auto"/>
      </w:divBdr>
    </w:div>
    <w:div w:id="454368200">
      <w:bodyDiv w:val="1"/>
      <w:marLeft w:val="0"/>
      <w:marRight w:val="0"/>
      <w:marTop w:val="0"/>
      <w:marBottom w:val="0"/>
      <w:divBdr>
        <w:top w:val="none" w:sz="0" w:space="0" w:color="auto"/>
        <w:left w:val="none" w:sz="0" w:space="0" w:color="auto"/>
        <w:bottom w:val="none" w:sz="0" w:space="0" w:color="auto"/>
        <w:right w:val="none" w:sz="0" w:space="0" w:color="auto"/>
      </w:divBdr>
    </w:div>
    <w:div w:id="460416881">
      <w:bodyDiv w:val="1"/>
      <w:marLeft w:val="0"/>
      <w:marRight w:val="0"/>
      <w:marTop w:val="0"/>
      <w:marBottom w:val="0"/>
      <w:divBdr>
        <w:top w:val="none" w:sz="0" w:space="0" w:color="auto"/>
        <w:left w:val="none" w:sz="0" w:space="0" w:color="auto"/>
        <w:bottom w:val="none" w:sz="0" w:space="0" w:color="auto"/>
        <w:right w:val="none" w:sz="0" w:space="0" w:color="auto"/>
      </w:divBdr>
    </w:div>
    <w:div w:id="493033458">
      <w:bodyDiv w:val="1"/>
      <w:marLeft w:val="0"/>
      <w:marRight w:val="0"/>
      <w:marTop w:val="0"/>
      <w:marBottom w:val="0"/>
      <w:divBdr>
        <w:top w:val="none" w:sz="0" w:space="0" w:color="auto"/>
        <w:left w:val="none" w:sz="0" w:space="0" w:color="auto"/>
        <w:bottom w:val="none" w:sz="0" w:space="0" w:color="auto"/>
        <w:right w:val="none" w:sz="0" w:space="0" w:color="auto"/>
      </w:divBdr>
    </w:div>
    <w:div w:id="498694559">
      <w:bodyDiv w:val="1"/>
      <w:marLeft w:val="0"/>
      <w:marRight w:val="0"/>
      <w:marTop w:val="0"/>
      <w:marBottom w:val="0"/>
      <w:divBdr>
        <w:top w:val="none" w:sz="0" w:space="0" w:color="auto"/>
        <w:left w:val="none" w:sz="0" w:space="0" w:color="auto"/>
        <w:bottom w:val="none" w:sz="0" w:space="0" w:color="auto"/>
        <w:right w:val="none" w:sz="0" w:space="0" w:color="auto"/>
      </w:divBdr>
    </w:div>
    <w:div w:id="536940235">
      <w:bodyDiv w:val="1"/>
      <w:marLeft w:val="0"/>
      <w:marRight w:val="0"/>
      <w:marTop w:val="0"/>
      <w:marBottom w:val="0"/>
      <w:divBdr>
        <w:top w:val="none" w:sz="0" w:space="0" w:color="auto"/>
        <w:left w:val="none" w:sz="0" w:space="0" w:color="auto"/>
        <w:bottom w:val="none" w:sz="0" w:space="0" w:color="auto"/>
        <w:right w:val="none" w:sz="0" w:space="0" w:color="auto"/>
      </w:divBdr>
    </w:div>
    <w:div w:id="572279343">
      <w:bodyDiv w:val="1"/>
      <w:marLeft w:val="0"/>
      <w:marRight w:val="0"/>
      <w:marTop w:val="0"/>
      <w:marBottom w:val="0"/>
      <w:divBdr>
        <w:top w:val="none" w:sz="0" w:space="0" w:color="auto"/>
        <w:left w:val="none" w:sz="0" w:space="0" w:color="auto"/>
        <w:bottom w:val="none" w:sz="0" w:space="0" w:color="auto"/>
        <w:right w:val="none" w:sz="0" w:space="0" w:color="auto"/>
      </w:divBdr>
    </w:div>
    <w:div w:id="579945169">
      <w:bodyDiv w:val="1"/>
      <w:marLeft w:val="0"/>
      <w:marRight w:val="0"/>
      <w:marTop w:val="0"/>
      <w:marBottom w:val="0"/>
      <w:divBdr>
        <w:top w:val="none" w:sz="0" w:space="0" w:color="auto"/>
        <w:left w:val="none" w:sz="0" w:space="0" w:color="auto"/>
        <w:bottom w:val="none" w:sz="0" w:space="0" w:color="auto"/>
        <w:right w:val="none" w:sz="0" w:space="0" w:color="auto"/>
      </w:divBdr>
    </w:div>
    <w:div w:id="612908404">
      <w:bodyDiv w:val="1"/>
      <w:marLeft w:val="0"/>
      <w:marRight w:val="0"/>
      <w:marTop w:val="0"/>
      <w:marBottom w:val="0"/>
      <w:divBdr>
        <w:top w:val="none" w:sz="0" w:space="0" w:color="auto"/>
        <w:left w:val="none" w:sz="0" w:space="0" w:color="auto"/>
        <w:bottom w:val="none" w:sz="0" w:space="0" w:color="auto"/>
        <w:right w:val="none" w:sz="0" w:space="0" w:color="auto"/>
      </w:divBdr>
    </w:div>
    <w:div w:id="619216691">
      <w:bodyDiv w:val="1"/>
      <w:marLeft w:val="0"/>
      <w:marRight w:val="0"/>
      <w:marTop w:val="0"/>
      <w:marBottom w:val="0"/>
      <w:divBdr>
        <w:top w:val="none" w:sz="0" w:space="0" w:color="auto"/>
        <w:left w:val="none" w:sz="0" w:space="0" w:color="auto"/>
        <w:bottom w:val="none" w:sz="0" w:space="0" w:color="auto"/>
        <w:right w:val="none" w:sz="0" w:space="0" w:color="auto"/>
      </w:divBdr>
    </w:div>
    <w:div w:id="624894424">
      <w:bodyDiv w:val="1"/>
      <w:marLeft w:val="0"/>
      <w:marRight w:val="0"/>
      <w:marTop w:val="0"/>
      <w:marBottom w:val="0"/>
      <w:divBdr>
        <w:top w:val="none" w:sz="0" w:space="0" w:color="auto"/>
        <w:left w:val="none" w:sz="0" w:space="0" w:color="auto"/>
        <w:bottom w:val="none" w:sz="0" w:space="0" w:color="auto"/>
        <w:right w:val="none" w:sz="0" w:space="0" w:color="auto"/>
      </w:divBdr>
    </w:div>
    <w:div w:id="633022401">
      <w:bodyDiv w:val="1"/>
      <w:marLeft w:val="0"/>
      <w:marRight w:val="0"/>
      <w:marTop w:val="0"/>
      <w:marBottom w:val="0"/>
      <w:divBdr>
        <w:top w:val="none" w:sz="0" w:space="0" w:color="auto"/>
        <w:left w:val="none" w:sz="0" w:space="0" w:color="auto"/>
        <w:bottom w:val="none" w:sz="0" w:space="0" w:color="auto"/>
        <w:right w:val="none" w:sz="0" w:space="0" w:color="auto"/>
      </w:divBdr>
    </w:div>
    <w:div w:id="635185745">
      <w:bodyDiv w:val="1"/>
      <w:marLeft w:val="0"/>
      <w:marRight w:val="0"/>
      <w:marTop w:val="0"/>
      <w:marBottom w:val="0"/>
      <w:divBdr>
        <w:top w:val="none" w:sz="0" w:space="0" w:color="auto"/>
        <w:left w:val="none" w:sz="0" w:space="0" w:color="auto"/>
        <w:bottom w:val="none" w:sz="0" w:space="0" w:color="auto"/>
        <w:right w:val="none" w:sz="0" w:space="0" w:color="auto"/>
      </w:divBdr>
    </w:div>
    <w:div w:id="639379659">
      <w:bodyDiv w:val="1"/>
      <w:marLeft w:val="0"/>
      <w:marRight w:val="0"/>
      <w:marTop w:val="0"/>
      <w:marBottom w:val="0"/>
      <w:divBdr>
        <w:top w:val="none" w:sz="0" w:space="0" w:color="auto"/>
        <w:left w:val="none" w:sz="0" w:space="0" w:color="auto"/>
        <w:bottom w:val="none" w:sz="0" w:space="0" w:color="auto"/>
        <w:right w:val="none" w:sz="0" w:space="0" w:color="auto"/>
      </w:divBdr>
    </w:div>
    <w:div w:id="668481257">
      <w:bodyDiv w:val="1"/>
      <w:marLeft w:val="0"/>
      <w:marRight w:val="0"/>
      <w:marTop w:val="0"/>
      <w:marBottom w:val="0"/>
      <w:divBdr>
        <w:top w:val="none" w:sz="0" w:space="0" w:color="auto"/>
        <w:left w:val="none" w:sz="0" w:space="0" w:color="auto"/>
        <w:bottom w:val="none" w:sz="0" w:space="0" w:color="auto"/>
        <w:right w:val="none" w:sz="0" w:space="0" w:color="auto"/>
      </w:divBdr>
    </w:div>
    <w:div w:id="692999945">
      <w:bodyDiv w:val="1"/>
      <w:marLeft w:val="0"/>
      <w:marRight w:val="0"/>
      <w:marTop w:val="0"/>
      <w:marBottom w:val="0"/>
      <w:divBdr>
        <w:top w:val="none" w:sz="0" w:space="0" w:color="auto"/>
        <w:left w:val="none" w:sz="0" w:space="0" w:color="auto"/>
        <w:bottom w:val="none" w:sz="0" w:space="0" w:color="auto"/>
        <w:right w:val="none" w:sz="0" w:space="0" w:color="auto"/>
      </w:divBdr>
    </w:div>
    <w:div w:id="742605325">
      <w:bodyDiv w:val="1"/>
      <w:marLeft w:val="0"/>
      <w:marRight w:val="0"/>
      <w:marTop w:val="0"/>
      <w:marBottom w:val="0"/>
      <w:divBdr>
        <w:top w:val="none" w:sz="0" w:space="0" w:color="auto"/>
        <w:left w:val="none" w:sz="0" w:space="0" w:color="auto"/>
        <w:bottom w:val="none" w:sz="0" w:space="0" w:color="auto"/>
        <w:right w:val="none" w:sz="0" w:space="0" w:color="auto"/>
      </w:divBdr>
    </w:div>
    <w:div w:id="761218866">
      <w:bodyDiv w:val="1"/>
      <w:marLeft w:val="0"/>
      <w:marRight w:val="0"/>
      <w:marTop w:val="0"/>
      <w:marBottom w:val="0"/>
      <w:divBdr>
        <w:top w:val="none" w:sz="0" w:space="0" w:color="auto"/>
        <w:left w:val="none" w:sz="0" w:space="0" w:color="auto"/>
        <w:bottom w:val="none" w:sz="0" w:space="0" w:color="auto"/>
        <w:right w:val="none" w:sz="0" w:space="0" w:color="auto"/>
      </w:divBdr>
    </w:div>
    <w:div w:id="769399773">
      <w:bodyDiv w:val="1"/>
      <w:marLeft w:val="0"/>
      <w:marRight w:val="0"/>
      <w:marTop w:val="0"/>
      <w:marBottom w:val="0"/>
      <w:divBdr>
        <w:top w:val="none" w:sz="0" w:space="0" w:color="auto"/>
        <w:left w:val="none" w:sz="0" w:space="0" w:color="auto"/>
        <w:bottom w:val="none" w:sz="0" w:space="0" w:color="auto"/>
        <w:right w:val="none" w:sz="0" w:space="0" w:color="auto"/>
      </w:divBdr>
    </w:div>
    <w:div w:id="810168441">
      <w:bodyDiv w:val="1"/>
      <w:marLeft w:val="0"/>
      <w:marRight w:val="0"/>
      <w:marTop w:val="0"/>
      <w:marBottom w:val="0"/>
      <w:divBdr>
        <w:top w:val="none" w:sz="0" w:space="0" w:color="auto"/>
        <w:left w:val="none" w:sz="0" w:space="0" w:color="auto"/>
        <w:bottom w:val="none" w:sz="0" w:space="0" w:color="auto"/>
        <w:right w:val="none" w:sz="0" w:space="0" w:color="auto"/>
      </w:divBdr>
    </w:div>
    <w:div w:id="818963393">
      <w:bodyDiv w:val="1"/>
      <w:marLeft w:val="0"/>
      <w:marRight w:val="0"/>
      <w:marTop w:val="0"/>
      <w:marBottom w:val="0"/>
      <w:divBdr>
        <w:top w:val="none" w:sz="0" w:space="0" w:color="auto"/>
        <w:left w:val="none" w:sz="0" w:space="0" w:color="auto"/>
        <w:bottom w:val="none" w:sz="0" w:space="0" w:color="auto"/>
        <w:right w:val="none" w:sz="0" w:space="0" w:color="auto"/>
      </w:divBdr>
    </w:div>
    <w:div w:id="844978578">
      <w:bodyDiv w:val="1"/>
      <w:marLeft w:val="0"/>
      <w:marRight w:val="0"/>
      <w:marTop w:val="0"/>
      <w:marBottom w:val="0"/>
      <w:divBdr>
        <w:top w:val="none" w:sz="0" w:space="0" w:color="auto"/>
        <w:left w:val="none" w:sz="0" w:space="0" w:color="auto"/>
        <w:bottom w:val="none" w:sz="0" w:space="0" w:color="auto"/>
        <w:right w:val="none" w:sz="0" w:space="0" w:color="auto"/>
      </w:divBdr>
    </w:div>
    <w:div w:id="875195290">
      <w:bodyDiv w:val="1"/>
      <w:marLeft w:val="0"/>
      <w:marRight w:val="0"/>
      <w:marTop w:val="0"/>
      <w:marBottom w:val="0"/>
      <w:divBdr>
        <w:top w:val="none" w:sz="0" w:space="0" w:color="auto"/>
        <w:left w:val="none" w:sz="0" w:space="0" w:color="auto"/>
        <w:bottom w:val="none" w:sz="0" w:space="0" w:color="auto"/>
        <w:right w:val="none" w:sz="0" w:space="0" w:color="auto"/>
      </w:divBdr>
    </w:div>
    <w:div w:id="876694868">
      <w:bodyDiv w:val="1"/>
      <w:marLeft w:val="0"/>
      <w:marRight w:val="0"/>
      <w:marTop w:val="0"/>
      <w:marBottom w:val="0"/>
      <w:divBdr>
        <w:top w:val="none" w:sz="0" w:space="0" w:color="auto"/>
        <w:left w:val="none" w:sz="0" w:space="0" w:color="auto"/>
        <w:bottom w:val="none" w:sz="0" w:space="0" w:color="auto"/>
        <w:right w:val="none" w:sz="0" w:space="0" w:color="auto"/>
      </w:divBdr>
    </w:div>
    <w:div w:id="890700318">
      <w:bodyDiv w:val="1"/>
      <w:marLeft w:val="0"/>
      <w:marRight w:val="0"/>
      <w:marTop w:val="0"/>
      <w:marBottom w:val="0"/>
      <w:divBdr>
        <w:top w:val="none" w:sz="0" w:space="0" w:color="auto"/>
        <w:left w:val="none" w:sz="0" w:space="0" w:color="auto"/>
        <w:bottom w:val="none" w:sz="0" w:space="0" w:color="auto"/>
        <w:right w:val="none" w:sz="0" w:space="0" w:color="auto"/>
      </w:divBdr>
    </w:div>
    <w:div w:id="901520842">
      <w:bodyDiv w:val="1"/>
      <w:marLeft w:val="0"/>
      <w:marRight w:val="0"/>
      <w:marTop w:val="0"/>
      <w:marBottom w:val="0"/>
      <w:divBdr>
        <w:top w:val="none" w:sz="0" w:space="0" w:color="auto"/>
        <w:left w:val="none" w:sz="0" w:space="0" w:color="auto"/>
        <w:bottom w:val="none" w:sz="0" w:space="0" w:color="auto"/>
        <w:right w:val="none" w:sz="0" w:space="0" w:color="auto"/>
      </w:divBdr>
    </w:div>
    <w:div w:id="914317361">
      <w:bodyDiv w:val="1"/>
      <w:marLeft w:val="0"/>
      <w:marRight w:val="0"/>
      <w:marTop w:val="0"/>
      <w:marBottom w:val="0"/>
      <w:divBdr>
        <w:top w:val="none" w:sz="0" w:space="0" w:color="auto"/>
        <w:left w:val="none" w:sz="0" w:space="0" w:color="auto"/>
        <w:bottom w:val="none" w:sz="0" w:space="0" w:color="auto"/>
        <w:right w:val="none" w:sz="0" w:space="0" w:color="auto"/>
      </w:divBdr>
    </w:div>
    <w:div w:id="915241740">
      <w:bodyDiv w:val="1"/>
      <w:marLeft w:val="0"/>
      <w:marRight w:val="0"/>
      <w:marTop w:val="0"/>
      <w:marBottom w:val="0"/>
      <w:divBdr>
        <w:top w:val="none" w:sz="0" w:space="0" w:color="auto"/>
        <w:left w:val="none" w:sz="0" w:space="0" w:color="auto"/>
        <w:bottom w:val="none" w:sz="0" w:space="0" w:color="auto"/>
        <w:right w:val="none" w:sz="0" w:space="0" w:color="auto"/>
      </w:divBdr>
    </w:div>
    <w:div w:id="940839294">
      <w:bodyDiv w:val="1"/>
      <w:marLeft w:val="0"/>
      <w:marRight w:val="0"/>
      <w:marTop w:val="0"/>
      <w:marBottom w:val="0"/>
      <w:divBdr>
        <w:top w:val="none" w:sz="0" w:space="0" w:color="auto"/>
        <w:left w:val="none" w:sz="0" w:space="0" w:color="auto"/>
        <w:bottom w:val="none" w:sz="0" w:space="0" w:color="auto"/>
        <w:right w:val="none" w:sz="0" w:space="0" w:color="auto"/>
      </w:divBdr>
    </w:div>
    <w:div w:id="961811453">
      <w:bodyDiv w:val="1"/>
      <w:marLeft w:val="0"/>
      <w:marRight w:val="0"/>
      <w:marTop w:val="0"/>
      <w:marBottom w:val="0"/>
      <w:divBdr>
        <w:top w:val="none" w:sz="0" w:space="0" w:color="auto"/>
        <w:left w:val="none" w:sz="0" w:space="0" w:color="auto"/>
        <w:bottom w:val="none" w:sz="0" w:space="0" w:color="auto"/>
        <w:right w:val="none" w:sz="0" w:space="0" w:color="auto"/>
      </w:divBdr>
      <w:divsChild>
        <w:div w:id="373388454">
          <w:marLeft w:val="0"/>
          <w:marRight w:val="0"/>
          <w:marTop w:val="0"/>
          <w:marBottom w:val="0"/>
          <w:divBdr>
            <w:top w:val="none" w:sz="0" w:space="0" w:color="auto"/>
            <w:left w:val="none" w:sz="0" w:space="0" w:color="auto"/>
            <w:bottom w:val="none" w:sz="0" w:space="0" w:color="auto"/>
            <w:right w:val="none" w:sz="0" w:space="0" w:color="auto"/>
          </w:divBdr>
        </w:div>
        <w:div w:id="593173471">
          <w:marLeft w:val="0"/>
          <w:marRight w:val="0"/>
          <w:marTop w:val="0"/>
          <w:marBottom w:val="0"/>
          <w:divBdr>
            <w:top w:val="none" w:sz="0" w:space="0" w:color="auto"/>
            <w:left w:val="none" w:sz="0" w:space="0" w:color="auto"/>
            <w:bottom w:val="none" w:sz="0" w:space="0" w:color="auto"/>
            <w:right w:val="none" w:sz="0" w:space="0" w:color="auto"/>
          </w:divBdr>
        </w:div>
        <w:div w:id="607860040">
          <w:marLeft w:val="0"/>
          <w:marRight w:val="0"/>
          <w:marTop w:val="0"/>
          <w:marBottom w:val="0"/>
          <w:divBdr>
            <w:top w:val="none" w:sz="0" w:space="0" w:color="auto"/>
            <w:left w:val="none" w:sz="0" w:space="0" w:color="auto"/>
            <w:bottom w:val="none" w:sz="0" w:space="0" w:color="auto"/>
            <w:right w:val="none" w:sz="0" w:space="0" w:color="auto"/>
          </w:divBdr>
        </w:div>
        <w:div w:id="658384867">
          <w:marLeft w:val="0"/>
          <w:marRight w:val="0"/>
          <w:marTop w:val="0"/>
          <w:marBottom w:val="0"/>
          <w:divBdr>
            <w:top w:val="none" w:sz="0" w:space="0" w:color="auto"/>
            <w:left w:val="none" w:sz="0" w:space="0" w:color="auto"/>
            <w:bottom w:val="none" w:sz="0" w:space="0" w:color="auto"/>
            <w:right w:val="none" w:sz="0" w:space="0" w:color="auto"/>
          </w:divBdr>
        </w:div>
        <w:div w:id="673192191">
          <w:marLeft w:val="0"/>
          <w:marRight w:val="0"/>
          <w:marTop w:val="0"/>
          <w:marBottom w:val="0"/>
          <w:divBdr>
            <w:top w:val="none" w:sz="0" w:space="0" w:color="auto"/>
            <w:left w:val="none" w:sz="0" w:space="0" w:color="auto"/>
            <w:bottom w:val="none" w:sz="0" w:space="0" w:color="auto"/>
            <w:right w:val="none" w:sz="0" w:space="0" w:color="auto"/>
          </w:divBdr>
        </w:div>
        <w:div w:id="930966012">
          <w:marLeft w:val="0"/>
          <w:marRight w:val="0"/>
          <w:marTop w:val="0"/>
          <w:marBottom w:val="0"/>
          <w:divBdr>
            <w:top w:val="none" w:sz="0" w:space="0" w:color="auto"/>
            <w:left w:val="none" w:sz="0" w:space="0" w:color="auto"/>
            <w:bottom w:val="none" w:sz="0" w:space="0" w:color="auto"/>
            <w:right w:val="none" w:sz="0" w:space="0" w:color="auto"/>
          </w:divBdr>
        </w:div>
        <w:div w:id="1175723771">
          <w:marLeft w:val="0"/>
          <w:marRight w:val="0"/>
          <w:marTop w:val="0"/>
          <w:marBottom w:val="0"/>
          <w:divBdr>
            <w:top w:val="none" w:sz="0" w:space="0" w:color="auto"/>
            <w:left w:val="none" w:sz="0" w:space="0" w:color="auto"/>
            <w:bottom w:val="none" w:sz="0" w:space="0" w:color="auto"/>
            <w:right w:val="none" w:sz="0" w:space="0" w:color="auto"/>
          </w:divBdr>
        </w:div>
        <w:div w:id="1358772648">
          <w:marLeft w:val="0"/>
          <w:marRight w:val="0"/>
          <w:marTop w:val="0"/>
          <w:marBottom w:val="0"/>
          <w:divBdr>
            <w:top w:val="none" w:sz="0" w:space="0" w:color="auto"/>
            <w:left w:val="none" w:sz="0" w:space="0" w:color="auto"/>
            <w:bottom w:val="none" w:sz="0" w:space="0" w:color="auto"/>
            <w:right w:val="none" w:sz="0" w:space="0" w:color="auto"/>
          </w:divBdr>
        </w:div>
        <w:div w:id="1768772575">
          <w:marLeft w:val="0"/>
          <w:marRight w:val="0"/>
          <w:marTop w:val="0"/>
          <w:marBottom w:val="0"/>
          <w:divBdr>
            <w:top w:val="none" w:sz="0" w:space="0" w:color="auto"/>
            <w:left w:val="none" w:sz="0" w:space="0" w:color="auto"/>
            <w:bottom w:val="none" w:sz="0" w:space="0" w:color="auto"/>
            <w:right w:val="none" w:sz="0" w:space="0" w:color="auto"/>
          </w:divBdr>
        </w:div>
        <w:div w:id="1782646548">
          <w:marLeft w:val="0"/>
          <w:marRight w:val="0"/>
          <w:marTop w:val="0"/>
          <w:marBottom w:val="0"/>
          <w:divBdr>
            <w:top w:val="none" w:sz="0" w:space="0" w:color="auto"/>
            <w:left w:val="none" w:sz="0" w:space="0" w:color="auto"/>
            <w:bottom w:val="none" w:sz="0" w:space="0" w:color="auto"/>
            <w:right w:val="none" w:sz="0" w:space="0" w:color="auto"/>
          </w:divBdr>
        </w:div>
        <w:div w:id="2024937515">
          <w:marLeft w:val="0"/>
          <w:marRight w:val="0"/>
          <w:marTop w:val="0"/>
          <w:marBottom w:val="0"/>
          <w:divBdr>
            <w:top w:val="none" w:sz="0" w:space="0" w:color="auto"/>
            <w:left w:val="none" w:sz="0" w:space="0" w:color="auto"/>
            <w:bottom w:val="none" w:sz="0" w:space="0" w:color="auto"/>
            <w:right w:val="none" w:sz="0" w:space="0" w:color="auto"/>
          </w:divBdr>
        </w:div>
        <w:div w:id="2025010162">
          <w:marLeft w:val="0"/>
          <w:marRight w:val="0"/>
          <w:marTop w:val="0"/>
          <w:marBottom w:val="0"/>
          <w:divBdr>
            <w:top w:val="none" w:sz="0" w:space="0" w:color="auto"/>
            <w:left w:val="none" w:sz="0" w:space="0" w:color="auto"/>
            <w:bottom w:val="none" w:sz="0" w:space="0" w:color="auto"/>
            <w:right w:val="none" w:sz="0" w:space="0" w:color="auto"/>
          </w:divBdr>
        </w:div>
        <w:div w:id="2052337293">
          <w:marLeft w:val="0"/>
          <w:marRight w:val="0"/>
          <w:marTop w:val="0"/>
          <w:marBottom w:val="0"/>
          <w:divBdr>
            <w:top w:val="none" w:sz="0" w:space="0" w:color="auto"/>
            <w:left w:val="none" w:sz="0" w:space="0" w:color="auto"/>
            <w:bottom w:val="none" w:sz="0" w:space="0" w:color="auto"/>
            <w:right w:val="none" w:sz="0" w:space="0" w:color="auto"/>
          </w:divBdr>
        </w:div>
      </w:divsChild>
    </w:div>
    <w:div w:id="963854659">
      <w:bodyDiv w:val="1"/>
      <w:marLeft w:val="0"/>
      <w:marRight w:val="0"/>
      <w:marTop w:val="0"/>
      <w:marBottom w:val="0"/>
      <w:divBdr>
        <w:top w:val="none" w:sz="0" w:space="0" w:color="auto"/>
        <w:left w:val="none" w:sz="0" w:space="0" w:color="auto"/>
        <w:bottom w:val="none" w:sz="0" w:space="0" w:color="auto"/>
        <w:right w:val="none" w:sz="0" w:space="0" w:color="auto"/>
      </w:divBdr>
    </w:div>
    <w:div w:id="973371443">
      <w:bodyDiv w:val="1"/>
      <w:marLeft w:val="0"/>
      <w:marRight w:val="0"/>
      <w:marTop w:val="0"/>
      <w:marBottom w:val="0"/>
      <w:divBdr>
        <w:top w:val="none" w:sz="0" w:space="0" w:color="auto"/>
        <w:left w:val="none" w:sz="0" w:space="0" w:color="auto"/>
        <w:bottom w:val="none" w:sz="0" w:space="0" w:color="auto"/>
        <w:right w:val="none" w:sz="0" w:space="0" w:color="auto"/>
      </w:divBdr>
    </w:div>
    <w:div w:id="974875686">
      <w:bodyDiv w:val="1"/>
      <w:marLeft w:val="0"/>
      <w:marRight w:val="0"/>
      <w:marTop w:val="0"/>
      <w:marBottom w:val="0"/>
      <w:divBdr>
        <w:top w:val="none" w:sz="0" w:space="0" w:color="auto"/>
        <w:left w:val="none" w:sz="0" w:space="0" w:color="auto"/>
        <w:bottom w:val="none" w:sz="0" w:space="0" w:color="auto"/>
        <w:right w:val="none" w:sz="0" w:space="0" w:color="auto"/>
      </w:divBdr>
    </w:div>
    <w:div w:id="993802212">
      <w:bodyDiv w:val="1"/>
      <w:marLeft w:val="0"/>
      <w:marRight w:val="0"/>
      <w:marTop w:val="0"/>
      <w:marBottom w:val="0"/>
      <w:divBdr>
        <w:top w:val="none" w:sz="0" w:space="0" w:color="auto"/>
        <w:left w:val="none" w:sz="0" w:space="0" w:color="auto"/>
        <w:bottom w:val="none" w:sz="0" w:space="0" w:color="auto"/>
        <w:right w:val="none" w:sz="0" w:space="0" w:color="auto"/>
      </w:divBdr>
    </w:div>
    <w:div w:id="999428918">
      <w:bodyDiv w:val="1"/>
      <w:marLeft w:val="0"/>
      <w:marRight w:val="0"/>
      <w:marTop w:val="0"/>
      <w:marBottom w:val="0"/>
      <w:divBdr>
        <w:top w:val="none" w:sz="0" w:space="0" w:color="auto"/>
        <w:left w:val="none" w:sz="0" w:space="0" w:color="auto"/>
        <w:bottom w:val="none" w:sz="0" w:space="0" w:color="auto"/>
        <w:right w:val="none" w:sz="0" w:space="0" w:color="auto"/>
      </w:divBdr>
    </w:div>
    <w:div w:id="1000935416">
      <w:bodyDiv w:val="1"/>
      <w:marLeft w:val="0"/>
      <w:marRight w:val="0"/>
      <w:marTop w:val="0"/>
      <w:marBottom w:val="0"/>
      <w:divBdr>
        <w:top w:val="none" w:sz="0" w:space="0" w:color="auto"/>
        <w:left w:val="none" w:sz="0" w:space="0" w:color="auto"/>
        <w:bottom w:val="none" w:sz="0" w:space="0" w:color="auto"/>
        <w:right w:val="none" w:sz="0" w:space="0" w:color="auto"/>
      </w:divBdr>
    </w:div>
    <w:div w:id="1004630507">
      <w:bodyDiv w:val="1"/>
      <w:marLeft w:val="0"/>
      <w:marRight w:val="0"/>
      <w:marTop w:val="0"/>
      <w:marBottom w:val="0"/>
      <w:divBdr>
        <w:top w:val="none" w:sz="0" w:space="0" w:color="auto"/>
        <w:left w:val="none" w:sz="0" w:space="0" w:color="auto"/>
        <w:bottom w:val="none" w:sz="0" w:space="0" w:color="auto"/>
        <w:right w:val="none" w:sz="0" w:space="0" w:color="auto"/>
      </w:divBdr>
    </w:div>
    <w:div w:id="1014915714">
      <w:bodyDiv w:val="1"/>
      <w:marLeft w:val="0"/>
      <w:marRight w:val="0"/>
      <w:marTop w:val="0"/>
      <w:marBottom w:val="0"/>
      <w:divBdr>
        <w:top w:val="none" w:sz="0" w:space="0" w:color="auto"/>
        <w:left w:val="none" w:sz="0" w:space="0" w:color="auto"/>
        <w:bottom w:val="none" w:sz="0" w:space="0" w:color="auto"/>
        <w:right w:val="none" w:sz="0" w:space="0" w:color="auto"/>
      </w:divBdr>
    </w:div>
    <w:div w:id="1067151289">
      <w:bodyDiv w:val="1"/>
      <w:marLeft w:val="0"/>
      <w:marRight w:val="0"/>
      <w:marTop w:val="0"/>
      <w:marBottom w:val="0"/>
      <w:divBdr>
        <w:top w:val="none" w:sz="0" w:space="0" w:color="auto"/>
        <w:left w:val="none" w:sz="0" w:space="0" w:color="auto"/>
        <w:bottom w:val="none" w:sz="0" w:space="0" w:color="auto"/>
        <w:right w:val="none" w:sz="0" w:space="0" w:color="auto"/>
      </w:divBdr>
    </w:div>
    <w:div w:id="1099525592">
      <w:bodyDiv w:val="1"/>
      <w:marLeft w:val="0"/>
      <w:marRight w:val="0"/>
      <w:marTop w:val="0"/>
      <w:marBottom w:val="0"/>
      <w:divBdr>
        <w:top w:val="none" w:sz="0" w:space="0" w:color="auto"/>
        <w:left w:val="none" w:sz="0" w:space="0" w:color="auto"/>
        <w:bottom w:val="none" w:sz="0" w:space="0" w:color="auto"/>
        <w:right w:val="none" w:sz="0" w:space="0" w:color="auto"/>
      </w:divBdr>
    </w:div>
    <w:div w:id="1113865636">
      <w:bodyDiv w:val="1"/>
      <w:marLeft w:val="0"/>
      <w:marRight w:val="0"/>
      <w:marTop w:val="0"/>
      <w:marBottom w:val="0"/>
      <w:divBdr>
        <w:top w:val="none" w:sz="0" w:space="0" w:color="auto"/>
        <w:left w:val="none" w:sz="0" w:space="0" w:color="auto"/>
        <w:bottom w:val="none" w:sz="0" w:space="0" w:color="auto"/>
        <w:right w:val="none" w:sz="0" w:space="0" w:color="auto"/>
      </w:divBdr>
    </w:div>
    <w:div w:id="1118452016">
      <w:bodyDiv w:val="1"/>
      <w:marLeft w:val="0"/>
      <w:marRight w:val="0"/>
      <w:marTop w:val="0"/>
      <w:marBottom w:val="0"/>
      <w:divBdr>
        <w:top w:val="none" w:sz="0" w:space="0" w:color="auto"/>
        <w:left w:val="none" w:sz="0" w:space="0" w:color="auto"/>
        <w:bottom w:val="none" w:sz="0" w:space="0" w:color="auto"/>
        <w:right w:val="none" w:sz="0" w:space="0" w:color="auto"/>
      </w:divBdr>
    </w:div>
    <w:div w:id="1166359031">
      <w:bodyDiv w:val="1"/>
      <w:marLeft w:val="0"/>
      <w:marRight w:val="0"/>
      <w:marTop w:val="0"/>
      <w:marBottom w:val="0"/>
      <w:divBdr>
        <w:top w:val="none" w:sz="0" w:space="0" w:color="auto"/>
        <w:left w:val="none" w:sz="0" w:space="0" w:color="auto"/>
        <w:bottom w:val="none" w:sz="0" w:space="0" w:color="auto"/>
        <w:right w:val="none" w:sz="0" w:space="0" w:color="auto"/>
      </w:divBdr>
    </w:div>
    <w:div w:id="1186208216">
      <w:bodyDiv w:val="1"/>
      <w:marLeft w:val="0"/>
      <w:marRight w:val="0"/>
      <w:marTop w:val="0"/>
      <w:marBottom w:val="0"/>
      <w:divBdr>
        <w:top w:val="none" w:sz="0" w:space="0" w:color="auto"/>
        <w:left w:val="none" w:sz="0" w:space="0" w:color="auto"/>
        <w:bottom w:val="none" w:sz="0" w:space="0" w:color="auto"/>
        <w:right w:val="none" w:sz="0" w:space="0" w:color="auto"/>
      </w:divBdr>
    </w:div>
    <w:div w:id="1188324405">
      <w:bodyDiv w:val="1"/>
      <w:marLeft w:val="0"/>
      <w:marRight w:val="0"/>
      <w:marTop w:val="0"/>
      <w:marBottom w:val="0"/>
      <w:divBdr>
        <w:top w:val="none" w:sz="0" w:space="0" w:color="auto"/>
        <w:left w:val="none" w:sz="0" w:space="0" w:color="auto"/>
        <w:bottom w:val="none" w:sz="0" w:space="0" w:color="auto"/>
        <w:right w:val="none" w:sz="0" w:space="0" w:color="auto"/>
      </w:divBdr>
    </w:div>
    <w:div w:id="1242447029">
      <w:bodyDiv w:val="1"/>
      <w:marLeft w:val="0"/>
      <w:marRight w:val="0"/>
      <w:marTop w:val="0"/>
      <w:marBottom w:val="0"/>
      <w:divBdr>
        <w:top w:val="none" w:sz="0" w:space="0" w:color="auto"/>
        <w:left w:val="none" w:sz="0" w:space="0" w:color="auto"/>
        <w:bottom w:val="none" w:sz="0" w:space="0" w:color="auto"/>
        <w:right w:val="none" w:sz="0" w:space="0" w:color="auto"/>
      </w:divBdr>
    </w:div>
    <w:div w:id="1258367072">
      <w:bodyDiv w:val="1"/>
      <w:marLeft w:val="0"/>
      <w:marRight w:val="0"/>
      <w:marTop w:val="0"/>
      <w:marBottom w:val="0"/>
      <w:divBdr>
        <w:top w:val="none" w:sz="0" w:space="0" w:color="auto"/>
        <w:left w:val="none" w:sz="0" w:space="0" w:color="auto"/>
        <w:bottom w:val="none" w:sz="0" w:space="0" w:color="auto"/>
        <w:right w:val="none" w:sz="0" w:space="0" w:color="auto"/>
      </w:divBdr>
    </w:div>
    <w:div w:id="1261990209">
      <w:bodyDiv w:val="1"/>
      <w:marLeft w:val="0"/>
      <w:marRight w:val="0"/>
      <w:marTop w:val="0"/>
      <w:marBottom w:val="0"/>
      <w:divBdr>
        <w:top w:val="none" w:sz="0" w:space="0" w:color="auto"/>
        <w:left w:val="none" w:sz="0" w:space="0" w:color="auto"/>
        <w:bottom w:val="none" w:sz="0" w:space="0" w:color="auto"/>
        <w:right w:val="none" w:sz="0" w:space="0" w:color="auto"/>
      </w:divBdr>
    </w:div>
    <w:div w:id="1272082363">
      <w:bodyDiv w:val="1"/>
      <w:marLeft w:val="0"/>
      <w:marRight w:val="0"/>
      <w:marTop w:val="0"/>
      <w:marBottom w:val="0"/>
      <w:divBdr>
        <w:top w:val="none" w:sz="0" w:space="0" w:color="auto"/>
        <w:left w:val="none" w:sz="0" w:space="0" w:color="auto"/>
        <w:bottom w:val="none" w:sz="0" w:space="0" w:color="auto"/>
        <w:right w:val="none" w:sz="0" w:space="0" w:color="auto"/>
      </w:divBdr>
    </w:div>
    <w:div w:id="1277325724">
      <w:bodyDiv w:val="1"/>
      <w:marLeft w:val="0"/>
      <w:marRight w:val="0"/>
      <w:marTop w:val="0"/>
      <w:marBottom w:val="0"/>
      <w:divBdr>
        <w:top w:val="none" w:sz="0" w:space="0" w:color="auto"/>
        <w:left w:val="none" w:sz="0" w:space="0" w:color="auto"/>
        <w:bottom w:val="none" w:sz="0" w:space="0" w:color="auto"/>
        <w:right w:val="none" w:sz="0" w:space="0" w:color="auto"/>
      </w:divBdr>
    </w:div>
    <w:div w:id="1331255626">
      <w:bodyDiv w:val="1"/>
      <w:marLeft w:val="0"/>
      <w:marRight w:val="0"/>
      <w:marTop w:val="0"/>
      <w:marBottom w:val="0"/>
      <w:divBdr>
        <w:top w:val="none" w:sz="0" w:space="0" w:color="auto"/>
        <w:left w:val="none" w:sz="0" w:space="0" w:color="auto"/>
        <w:bottom w:val="none" w:sz="0" w:space="0" w:color="auto"/>
        <w:right w:val="none" w:sz="0" w:space="0" w:color="auto"/>
      </w:divBdr>
    </w:div>
    <w:div w:id="1362324155">
      <w:bodyDiv w:val="1"/>
      <w:marLeft w:val="0"/>
      <w:marRight w:val="0"/>
      <w:marTop w:val="0"/>
      <w:marBottom w:val="0"/>
      <w:divBdr>
        <w:top w:val="none" w:sz="0" w:space="0" w:color="auto"/>
        <w:left w:val="none" w:sz="0" w:space="0" w:color="auto"/>
        <w:bottom w:val="none" w:sz="0" w:space="0" w:color="auto"/>
        <w:right w:val="none" w:sz="0" w:space="0" w:color="auto"/>
      </w:divBdr>
    </w:div>
    <w:div w:id="1374769676">
      <w:bodyDiv w:val="1"/>
      <w:marLeft w:val="0"/>
      <w:marRight w:val="0"/>
      <w:marTop w:val="0"/>
      <w:marBottom w:val="0"/>
      <w:divBdr>
        <w:top w:val="none" w:sz="0" w:space="0" w:color="auto"/>
        <w:left w:val="none" w:sz="0" w:space="0" w:color="auto"/>
        <w:bottom w:val="none" w:sz="0" w:space="0" w:color="auto"/>
        <w:right w:val="none" w:sz="0" w:space="0" w:color="auto"/>
      </w:divBdr>
    </w:div>
    <w:div w:id="1382704532">
      <w:bodyDiv w:val="1"/>
      <w:marLeft w:val="0"/>
      <w:marRight w:val="0"/>
      <w:marTop w:val="0"/>
      <w:marBottom w:val="0"/>
      <w:divBdr>
        <w:top w:val="none" w:sz="0" w:space="0" w:color="auto"/>
        <w:left w:val="none" w:sz="0" w:space="0" w:color="auto"/>
        <w:bottom w:val="none" w:sz="0" w:space="0" w:color="auto"/>
        <w:right w:val="none" w:sz="0" w:space="0" w:color="auto"/>
      </w:divBdr>
    </w:div>
    <w:div w:id="1386173563">
      <w:bodyDiv w:val="1"/>
      <w:marLeft w:val="0"/>
      <w:marRight w:val="0"/>
      <w:marTop w:val="0"/>
      <w:marBottom w:val="0"/>
      <w:divBdr>
        <w:top w:val="none" w:sz="0" w:space="0" w:color="auto"/>
        <w:left w:val="none" w:sz="0" w:space="0" w:color="auto"/>
        <w:bottom w:val="none" w:sz="0" w:space="0" w:color="auto"/>
        <w:right w:val="none" w:sz="0" w:space="0" w:color="auto"/>
      </w:divBdr>
    </w:div>
    <w:div w:id="1452937242">
      <w:bodyDiv w:val="1"/>
      <w:marLeft w:val="0"/>
      <w:marRight w:val="0"/>
      <w:marTop w:val="0"/>
      <w:marBottom w:val="0"/>
      <w:divBdr>
        <w:top w:val="none" w:sz="0" w:space="0" w:color="auto"/>
        <w:left w:val="none" w:sz="0" w:space="0" w:color="auto"/>
        <w:bottom w:val="none" w:sz="0" w:space="0" w:color="auto"/>
        <w:right w:val="none" w:sz="0" w:space="0" w:color="auto"/>
      </w:divBdr>
    </w:div>
    <w:div w:id="1461653632">
      <w:bodyDiv w:val="1"/>
      <w:marLeft w:val="0"/>
      <w:marRight w:val="0"/>
      <w:marTop w:val="0"/>
      <w:marBottom w:val="0"/>
      <w:divBdr>
        <w:top w:val="none" w:sz="0" w:space="0" w:color="auto"/>
        <w:left w:val="none" w:sz="0" w:space="0" w:color="auto"/>
        <w:bottom w:val="none" w:sz="0" w:space="0" w:color="auto"/>
        <w:right w:val="none" w:sz="0" w:space="0" w:color="auto"/>
      </w:divBdr>
    </w:div>
    <w:div w:id="1468235713">
      <w:bodyDiv w:val="1"/>
      <w:marLeft w:val="0"/>
      <w:marRight w:val="0"/>
      <w:marTop w:val="0"/>
      <w:marBottom w:val="0"/>
      <w:divBdr>
        <w:top w:val="none" w:sz="0" w:space="0" w:color="auto"/>
        <w:left w:val="none" w:sz="0" w:space="0" w:color="auto"/>
        <w:bottom w:val="none" w:sz="0" w:space="0" w:color="auto"/>
        <w:right w:val="none" w:sz="0" w:space="0" w:color="auto"/>
      </w:divBdr>
    </w:div>
    <w:div w:id="1494299298">
      <w:bodyDiv w:val="1"/>
      <w:marLeft w:val="0"/>
      <w:marRight w:val="0"/>
      <w:marTop w:val="0"/>
      <w:marBottom w:val="0"/>
      <w:divBdr>
        <w:top w:val="none" w:sz="0" w:space="0" w:color="auto"/>
        <w:left w:val="none" w:sz="0" w:space="0" w:color="auto"/>
        <w:bottom w:val="none" w:sz="0" w:space="0" w:color="auto"/>
        <w:right w:val="none" w:sz="0" w:space="0" w:color="auto"/>
      </w:divBdr>
    </w:div>
    <w:div w:id="1495218047">
      <w:bodyDiv w:val="1"/>
      <w:marLeft w:val="0"/>
      <w:marRight w:val="0"/>
      <w:marTop w:val="0"/>
      <w:marBottom w:val="0"/>
      <w:divBdr>
        <w:top w:val="none" w:sz="0" w:space="0" w:color="auto"/>
        <w:left w:val="none" w:sz="0" w:space="0" w:color="auto"/>
        <w:bottom w:val="none" w:sz="0" w:space="0" w:color="auto"/>
        <w:right w:val="none" w:sz="0" w:space="0" w:color="auto"/>
      </w:divBdr>
    </w:div>
    <w:div w:id="1532185227">
      <w:bodyDiv w:val="1"/>
      <w:marLeft w:val="0"/>
      <w:marRight w:val="0"/>
      <w:marTop w:val="0"/>
      <w:marBottom w:val="0"/>
      <w:divBdr>
        <w:top w:val="none" w:sz="0" w:space="0" w:color="auto"/>
        <w:left w:val="none" w:sz="0" w:space="0" w:color="auto"/>
        <w:bottom w:val="none" w:sz="0" w:space="0" w:color="auto"/>
        <w:right w:val="none" w:sz="0" w:space="0" w:color="auto"/>
      </w:divBdr>
    </w:div>
    <w:div w:id="1535772341">
      <w:bodyDiv w:val="1"/>
      <w:marLeft w:val="0"/>
      <w:marRight w:val="0"/>
      <w:marTop w:val="0"/>
      <w:marBottom w:val="0"/>
      <w:divBdr>
        <w:top w:val="none" w:sz="0" w:space="0" w:color="auto"/>
        <w:left w:val="none" w:sz="0" w:space="0" w:color="auto"/>
        <w:bottom w:val="none" w:sz="0" w:space="0" w:color="auto"/>
        <w:right w:val="none" w:sz="0" w:space="0" w:color="auto"/>
      </w:divBdr>
    </w:div>
    <w:div w:id="1551574945">
      <w:bodyDiv w:val="1"/>
      <w:marLeft w:val="0"/>
      <w:marRight w:val="0"/>
      <w:marTop w:val="0"/>
      <w:marBottom w:val="0"/>
      <w:divBdr>
        <w:top w:val="none" w:sz="0" w:space="0" w:color="auto"/>
        <w:left w:val="none" w:sz="0" w:space="0" w:color="auto"/>
        <w:bottom w:val="none" w:sz="0" w:space="0" w:color="auto"/>
        <w:right w:val="none" w:sz="0" w:space="0" w:color="auto"/>
      </w:divBdr>
    </w:div>
    <w:div w:id="1576207514">
      <w:bodyDiv w:val="1"/>
      <w:marLeft w:val="0"/>
      <w:marRight w:val="0"/>
      <w:marTop w:val="0"/>
      <w:marBottom w:val="0"/>
      <w:divBdr>
        <w:top w:val="none" w:sz="0" w:space="0" w:color="auto"/>
        <w:left w:val="none" w:sz="0" w:space="0" w:color="auto"/>
        <w:bottom w:val="none" w:sz="0" w:space="0" w:color="auto"/>
        <w:right w:val="none" w:sz="0" w:space="0" w:color="auto"/>
      </w:divBdr>
    </w:div>
    <w:div w:id="1585989622">
      <w:bodyDiv w:val="1"/>
      <w:marLeft w:val="0"/>
      <w:marRight w:val="0"/>
      <w:marTop w:val="0"/>
      <w:marBottom w:val="0"/>
      <w:divBdr>
        <w:top w:val="none" w:sz="0" w:space="0" w:color="auto"/>
        <w:left w:val="none" w:sz="0" w:space="0" w:color="auto"/>
        <w:bottom w:val="none" w:sz="0" w:space="0" w:color="auto"/>
        <w:right w:val="none" w:sz="0" w:space="0" w:color="auto"/>
      </w:divBdr>
    </w:div>
    <w:div w:id="1608461458">
      <w:bodyDiv w:val="1"/>
      <w:marLeft w:val="0"/>
      <w:marRight w:val="0"/>
      <w:marTop w:val="0"/>
      <w:marBottom w:val="0"/>
      <w:divBdr>
        <w:top w:val="none" w:sz="0" w:space="0" w:color="auto"/>
        <w:left w:val="none" w:sz="0" w:space="0" w:color="auto"/>
        <w:bottom w:val="none" w:sz="0" w:space="0" w:color="auto"/>
        <w:right w:val="none" w:sz="0" w:space="0" w:color="auto"/>
      </w:divBdr>
    </w:div>
    <w:div w:id="1617828608">
      <w:bodyDiv w:val="1"/>
      <w:marLeft w:val="0"/>
      <w:marRight w:val="0"/>
      <w:marTop w:val="0"/>
      <w:marBottom w:val="0"/>
      <w:divBdr>
        <w:top w:val="none" w:sz="0" w:space="0" w:color="auto"/>
        <w:left w:val="none" w:sz="0" w:space="0" w:color="auto"/>
        <w:bottom w:val="none" w:sz="0" w:space="0" w:color="auto"/>
        <w:right w:val="none" w:sz="0" w:space="0" w:color="auto"/>
      </w:divBdr>
    </w:div>
    <w:div w:id="1617978394">
      <w:bodyDiv w:val="1"/>
      <w:marLeft w:val="0"/>
      <w:marRight w:val="0"/>
      <w:marTop w:val="0"/>
      <w:marBottom w:val="0"/>
      <w:divBdr>
        <w:top w:val="none" w:sz="0" w:space="0" w:color="auto"/>
        <w:left w:val="none" w:sz="0" w:space="0" w:color="auto"/>
        <w:bottom w:val="none" w:sz="0" w:space="0" w:color="auto"/>
        <w:right w:val="none" w:sz="0" w:space="0" w:color="auto"/>
      </w:divBdr>
    </w:div>
    <w:div w:id="1652103846">
      <w:bodyDiv w:val="1"/>
      <w:marLeft w:val="0"/>
      <w:marRight w:val="0"/>
      <w:marTop w:val="0"/>
      <w:marBottom w:val="0"/>
      <w:divBdr>
        <w:top w:val="none" w:sz="0" w:space="0" w:color="auto"/>
        <w:left w:val="none" w:sz="0" w:space="0" w:color="auto"/>
        <w:bottom w:val="none" w:sz="0" w:space="0" w:color="auto"/>
        <w:right w:val="none" w:sz="0" w:space="0" w:color="auto"/>
      </w:divBdr>
    </w:div>
    <w:div w:id="1657108103">
      <w:bodyDiv w:val="1"/>
      <w:marLeft w:val="0"/>
      <w:marRight w:val="0"/>
      <w:marTop w:val="0"/>
      <w:marBottom w:val="0"/>
      <w:divBdr>
        <w:top w:val="none" w:sz="0" w:space="0" w:color="auto"/>
        <w:left w:val="none" w:sz="0" w:space="0" w:color="auto"/>
        <w:bottom w:val="none" w:sz="0" w:space="0" w:color="auto"/>
        <w:right w:val="none" w:sz="0" w:space="0" w:color="auto"/>
      </w:divBdr>
    </w:div>
    <w:div w:id="1669213703">
      <w:bodyDiv w:val="1"/>
      <w:marLeft w:val="0"/>
      <w:marRight w:val="0"/>
      <w:marTop w:val="0"/>
      <w:marBottom w:val="0"/>
      <w:divBdr>
        <w:top w:val="none" w:sz="0" w:space="0" w:color="auto"/>
        <w:left w:val="none" w:sz="0" w:space="0" w:color="auto"/>
        <w:bottom w:val="none" w:sz="0" w:space="0" w:color="auto"/>
        <w:right w:val="none" w:sz="0" w:space="0" w:color="auto"/>
      </w:divBdr>
    </w:div>
    <w:div w:id="1669553656">
      <w:bodyDiv w:val="1"/>
      <w:marLeft w:val="0"/>
      <w:marRight w:val="0"/>
      <w:marTop w:val="0"/>
      <w:marBottom w:val="0"/>
      <w:divBdr>
        <w:top w:val="none" w:sz="0" w:space="0" w:color="auto"/>
        <w:left w:val="none" w:sz="0" w:space="0" w:color="auto"/>
        <w:bottom w:val="none" w:sz="0" w:space="0" w:color="auto"/>
        <w:right w:val="none" w:sz="0" w:space="0" w:color="auto"/>
      </w:divBdr>
    </w:div>
    <w:div w:id="1677339714">
      <w:bodyDiv w:val="1"/>
      <w:marLeft w:val="0"/>
      <w:marRight w:val="0"/>
      <w:marTop w:val="0"/>
      <w:marBottom w:val="0"/>
      <w:divBdr>
        <w:top w:val="none" w:sz="0" w:space="0" w:color="auto"/>
        <w:left w:val="none" w:sz="0" w:space="0" w:color="auto"/>
        <w:bottom w:val="none" w:sz="0" w:space="0" w:color="auto"/>
        <w:right w:val="none" w:sz="0" w:space="0" w:color="auto"/>
      </w:divBdr>
    </w:div>
    <w:div w:id="1677344199">
      <w:bodyDiv w:val="1"/>
      <w:marLeft w:val="0"/>
      <w:marRight w:val="0"/>
      <w:marTop w:val="0"/>
      <w:marBottom w:val="0"/>
      <w:divBdr>
        <w:top w:val="none" w:sz="0" w:space="0" w:color="auto"/>
        <w:left w:val="none" w:sz="0" w:space="0" w:color="auto"/>
        <w:bottom w:val="none" w:sz="0" w:space="0" w:color="auto"/>
        <w:right w:val="none" w:sz="0" w:space="0" w:color="auto"/>
      </w:divBdr>
    </w:div>
    <w:div w:id="1678388603">
      <w:bodyDiv w:val="1"/>
      <w:marLeft w:val="0"/>
      <w:marRight w:val="0"/>
      <w:marTop w:val="0"/>
      <w:marBottom w:val="0"/>
      <w:divBdr>
        <w:top w:val="none" w:sz="0" w:space="0" w:color="auto"/>
        <w:left w:val="none" w:sz="0" w:space="0" w:color="auto"/>
        <w:bottom w:val="none" w:sz="0" w:space="0" w:color="auto"/>
        <w:right w:val="none" w:sz="0" w:space="0" w:color="auto"/>
      </w:divBdr>
    </w:div>
    <w:div w:id="1714042589">
      <w:bodyDiv w:val="1"/>
      <w:marLeft w:val="0"/>
      <w:marRight w:val="0"/>
      <w:marTop w:val="0"/>
      <w:marBottom w:val="0"/>
      <w:divBdr>
        <w:top w:val="none" w:sz="0" w:space="0" w:color="auto"/>
        <w:left w:val="none" w:sz="0" w:space="0" w:color="auto"/>
        <w:bottom w:val="none" w:sz="0" w:space="0" w:color="auto"/>
        <w:right w:val="none" w:sz="0" w:space="0" w:color="auto"/>
      </w:divBdr>
    </w:div>
    <w:div w:id="1724061754">
      <w:bodyDiv w:val="1"/>
      <w:marLeft w:val="0"/>
      <w:marRight w:val="0"/>
      <w:marTop w:val="0"/>
      <w:marBottom w:val="0"/>
      <w:divBdr>
        <w:top w:val="none" w:sz="0" w:space="0" w:color="auto"/>
        <w:left w:val="none" w:sz="0" w:space="0" w:color="auto"/>
        <w:bottom w:val="none" w:sz="0" w:space="0" w:color="auto"/>
        <w:right w:val="none" w:sz="0" w:space="0" w:color="auto"/>
      </w:divBdr>
    </w:div>
    <w:div w:id="1730764168">
      <w:bodyDiv w:val="1"/>
      <w:marLeft w:val="0"/>
      <w:marRight w:val="0"/>
      <w:marTop w:val="0"/>
      <w:marBottom w:val="0"/>
      <w:divBdr>
        <w:top w:val="none" w:sz="0" w:space="0" w:color="auto"/>
        <w:left w:val="none" w:sz="0" w:space="0" w:color="auto"/>
        <w:bottom w:val="none" w:sz="0" w:space="0" w:color="auto"/>
        <w:right w:val="none" w:sz="0" w:space="0" w:color="auto"/>
      </w:divBdr>
    </w:div>
    <w:div w:id="1753234620">
      <w:bodyDiv w:val="1"/>
      <w:marLeft w:val="0"/>
      <w:marRight w:val="0"/>
      <w:marTop w:val="0"/>
      <w:marBottom w:val="0"/>
      <w:divBdr>
        <w:top w:val="none" w:sz="0" w:space="0" w:color="auto"/>
        <w:left w:val="none" w:sz="0" w:space="0" w:color="auto"/>
        <w:bottom w:val="none" w:sz="0" w:space="0" w:color="auto"/>
        <w:right w:val="none" w:sz="0" w:space="0" w:color="auto"/>
      </w:divBdr>
    </w:div>
    <w:div w:id="1757483820">
      <w:bodyDiv w:val="1"/>
      <w:marLeft w:val="0"/>
      <w:marRight w:val="0"/>
      <w:marTop w:val="0"/>
      <w:marBottom w:val="0"/>
      <w:divBdr>
        <w:top w:val="none" w:sz="0" w:space="0" w:color="auto"/>
        <w:left w:val="none" w:sz="0" w:space="0" w:color="auto"/>
        <w:bottom w:val="none" w:sz="0" w:space="0" w:color="auto"/>
        <w:right w:val="none" w:sz="0" w:space="0" w:color="auto"/>
      </w:divBdr>
    </w:div>
    <w:div w:id="1773622171">
      <w:bodyDiv w:val="1"/>
      <w:marLeft w:val="0"/>
      <w:marRight w:val="0"/>
      <w:marTop w:val="0"/>
      <w:marBottom w:val="0"/>
      <w:divBdr>
        <w:top w:val="none" w:sz="0" w:space="0" w:color="auto"/>
        <w:left w:val="none" w:sz="0" w:space="0" w:color="auto"/>
        <w:bottom w:val="none" w:sz="0" w:space="0" w:color="auto"/>
        <w:right w:val="none" w:sz="0" w:space="0" w:color="auto"/>
      </w:divBdr>
    </w:div>
    <w:div w:id="1819612428">
      <w:bodyDiv w:val="1"/>
      <w:marLeft w:val="0"/>
      <w:marRight w:val="0"/>
      <w:marTop w:val="0"/>
      <w:marBottom w:val="0"/>
      <w:divBdr>
        <w:top w:val="none" w:sz="0" w:space="0" w:color="auto"/>
        <w:left w:val="none" w:sz="0" w:space="0" w:color="auto"/>
        <w:bottom w:val="none" w:sz="0" w:space="0" w:color="auto"/>
        <w:right w:val="none" w:sz="0" w:space="0" w:color="auto"/>
      </w:divBdr>
    </w:div>
    <w:div w:id="1822502630">
      <w:bodyDiv w:val="1"/>
      <w:marLeft w:val="0"/>
      <w:marRight w:val="0"/>
      <w:marTop w:val="0"/>
      <w:marBottom w:val="0"/>
      <w:divBdr>
        <w:top w:val="none" w:sz="0" w:space="0" w:color="auto"/>
        <w:left w:val="none" w:sz="0" w:space="0" w:color="auto"/>
        <w:bottom w:val="none" w:sz="0" w:space="0" w:color="auto"/>
        <w:right w:val="none" w:sz="0" w:space="0" w:color="auto"/>
      </w:divBdr>
    </w:div>
    <w:div w:id="1826630523">
      <w:bodyDiv w:val="1"/>
      <w:marLeft w:val="0"/>
      <w:marRight w:val="0"/>
      <w:marTop w:val="0"/>
      <w:marBottom w:val="0"/>
      <w:divBdr>
        <w:top w:val="none" w:sz="0" w:space="0" w:color="auto"/>
        <w:left w:val="none" w:sz="0" w:space="0" w:color="auto"/>
        <w:bottom w:val="none" w:sz="0" w:space="0" w:color="auto"/>
        <w:right w:val="none" w:sz="0" w:space="0" w:color="auto"/>
      </w:divBdr>
    </w:div>
    <w:div w:id="1835686114">
      <w:bodyDiv w:val="1"/>
      <w:marLeft w:val="0"/>
      <w:marRight w:val="0"/>
      <w:marTop w:val="0"/>
      <w:marBottom w:val="0"/>
      <w:divBdr>
        <w:top w:val="none" w:sz="0" w:space="0" w:color="auto"/>
        <w:left w:val="none" w:sz="0" w:space="0" w:color="auto"/>
        <w:bottom w:val="none" w:sz="0" w:space="0" w:color="auto"/>
        <w:right w:val="none" w:sz="0" w:space="0" w:color="auto"/>
      </w:divBdr>
    </w:div>
    <w:div w:id="1852598169">
      <w:bodyDiv w:val="1"/>
      <w:marLeft w:val="0"/>
      <w:marRight w:val="0"/>
      <w:marTop w:val="0"/>
      <w:marBottom w:val="0"/>
      <w:divBdr>
        <w:top w:val="none" w:sz="0" w:space="0" w:color="auto"/>
        <w:left w:val="none" w:sz="0" w:space="0" w:color="auto"/>
        <w:bottom w:val="none" w:sz="0" w:space="0" w:color="auto"/>
        <w:right w:val="none" w:sz="0" w:space="0" w:color="auto"/>
      </w:divBdr>
    </w:div>
    <w:div w:id="1853520649">
      <w:bodyDiv w:val="1"/>
      <w:marLeft w:val="0"/>
      <w:marRight w:val="0"/>
      <w:marTop w:val="0"/>
      <w:marBottom w:val="0"/>
      <w:divBdr>
        <w:top w:val="none" w:sz="0" w:space="0" w:color="auto"/>
        <w:left w:val="none" w:sz="0" w:space="0" w:color="auto"/>
        <w:bottom w:val="none" w:sz="0" w:space="0" w:color="auto"/>
        <w:right w:val="none" w:sz="0" w:space="0" w:color="auto"/>
      </w:divBdr>
    </w:div>
    <w:div w:id="1867522094">
      <w:bodyDiv w:val="1"/>
      <w:marLeft w:val="0"/>
      <w:marRight w:val="0"/>
      <w:marTop w:val="0"/>
      <w:marBottom w:val="0"/>
      <w:divBdr>
        <w:top w:val="none" w:sz="0" w:space="0" w:color="auto"/>
        <w:left w:val="none" w:sz="0" w:space="0" w:color="auto"/>
        <w:bottom w:val="none" w:sz="0" w:space="0" w:color="auto"/>
        <w:right w:val="none" w:sz="0" w:space="0" w:color="auto"/>
      </w:divBdr>
    </w:div>
    <w:div w:id="1868907399">
      <w:bodyDiv w:val="1"/>
      <w:marLeft w:val="0"/>
      <w:marRight w:val="0"/>
      <w:marTop w:val="0"/>
      <w:marBottom w:val="0"/>
      <w:divBdr>
        <w:top w:val="none" w:sz="0" w:space="0" w:color="auto"/>
        <w:left w:val="none" w:sz="0" w:space="0" w:color="auto"/>
        <w:bottom w:val="none" w:sz="0" w:space="0" w:color="auto"/>
        <w:right w:val="none" w:sz="0" w:space="0" w:color="auto"/>
      </w:divBdr>
    </w:div>
    <w:div w:id="1902255043">
      <w:bodyDiv w:val="1"/>
      <w:marLeft w:val="0"/>
      <w:marRight w:val="0"/>
      <w:marTop w:val="0"/>
      <w:marBottom w:val="0"/>
      <w:divBdr>
        <w:top w:val="none" w:sz="0" w:space="0" w:color="auto"/>
        <w:left w:val="none" w:sz="0" w:space="0" w:color="auto"/>
        <w:bottom w:val="none" w:sz="0" w:space="0" w:color="auto"/>
        <w:right w:val="none" w:sz="0" w:space="0" w:color="auto"/>
      </w:divBdr>
    </w:div>
    <w:div w:id="1903058451">
      <w:bodyDiv w:val="1"/>
      <w:marLeft w:val="0"/>
      <w:marRight w:val="0"/>
      <w:marTop w:val="0"/>
      <w:marBottom w:val="0"/>
      <w:divBdr>
        <w:top w:val="none" w:sz="0" w:space="0" w:color="auto"/>
        <w:left w:val="none" w:sz="0" w:space="0" w:color="auto"/>
        <w:bottom w:val="none" w:sz="0" w:space="0" w:color="auto"/>
        <w:right w:val="none" w:sz="0" w:space="0" w:color="auto"/>
      </w:divBdr>
    </w:div>
    <w:div w:id="1919366416">
      <w:bodyDiv w:val="1"/>
      <w:marLeft w:val="0"/>
      <w:marRight w:val="0"/>
      <w:marTop w:val="0"/>
      <w:marBottom w:val="0"/>
      <w:divBdr>
        <w:top w:val="none" w:sz="0" w:space="0" w:color="auto"/>
        <w:left w:val="none" w:sz="0" w:space="0" w:color="auto"/>
        <w:bottom w:val="none" w:sz="0" w:space="0" w:color="auto"/>
        <w:right w:val="none" w:sz="0" w:space="0" w:color="auto"/>
      </w:divBdr>
    </w:div>
    <w:div w:id="1938707236">
      <w:bodyDiv w:val="1"/>
      <w:marLeft w:val="0"/>
      <w:marRight w:val="0"/>
      <w:marTop w:val="0"/>
      <w:marBottom w:val="0"/>
      <w:divBdr>
        <w:top w:val="none" w:sz="0" w:space="0" w:color="auto"/>
        <w:left w:val="none" w:sz="0" w:space="0" w:color="auto"/>
        <w:bottom w:val="none" w:sz="0" w:space="0" w:color="auto"/>
        <w:right w:val="none" w:sz="0" w:space="0" w:color="auto"/>
      </w:divBdr>
    </w:div>
    <w:div w:id="1955793963">
      <w:bodyDiv w:val="1"/>
      <w:marLeft w:val="0"/>
      <w:marRight w:val="0"/>
      <w:marTop w:val="0"/>
      <w:marBottom w:val="0"/>
      <w:divBdr>
        <w:top w:val="none" w:sz="0" w:space="0" w:color="auto"/>
        <w:left w:val="none" w:sz="0" w:space="0" w:color="auto"/>
        <w:bottom w:val="none" w:sz="0" w:space="0" w:color="auto"/>
        <w:right w:val="none" w:sz="0" w:space="0" w:color="auto"/>
      </w:divBdr>
    </w:div>
    <w:div w:id="2008171396">
      <w:bodyDiv w:val="1"/>
      <w:marLeft w:val="0"/>
      <w:marRight w:val="0"/>
      <w:marTop w:val="0"/>
      <w:marBottom w:val="0"/>
      <w:divBdr>
        <w:top w:val="none" w:sz="0" w:space="0" w:color="auto"/>
        <w:left w:val="none" w:sz="0" w:space="0" w:color="auto"/>
        <w:bottom w:val="none" w:sz="0" w:space="0" w:color="auto"/>
        <w:right w:val="none" w:sz="0" w:space="0" w:color="auto"/>
      </w:divBdr>
    </w:div>
    <w:div w:id="2009287676">
      <w:bodyDiv w:val="1"/>
      <w:marLeft w:val="0"/>
      <w:marRight w:val="0"/>
      <w:marTop w:val="0"/>
      <w:marBottom w:val="0"/>
      <w:divBdr>
        <w:top w:val="none" w:sz="0" w:space="0" w:color="auto"/>
        <w:left w:val="none" w:sz="0" w:space="0" w:color="auto"/>
        <w:bottom w:val="none" w:sz="0" w:space="0" w:color="auto"/>
        <w:right w:val="none" w:sz="0" w:space="0" w:color="auto"/>
      </w:divBdr>
    </w:div>
    <w:div w:id="2026207934">
      <w:bodyDiv w:val="1"/>
      <w:marLeft w:val="0"/>
      <w:marRight w:val="0"/>
      <w:marTop w:val="0"/>
      <w:marBottom w:val="0"/>
      <w:divBdr>
        <w:top w:val="none" w:sz="0" w:space="0" w:color="auto"/>
        <w:left w:val="none" w:sz="0" w:space="0" w:color="auto"/>
        <w:bottom w:val="none" w:sz="0" w:space="0" w:color="auto"/>
        <w:right w:val="none" w:sz="0" w:space="0" w:color="auto"/>
      </w:divBdr>
    </w:div>
    <w:div w:id="2027248688">
      <w:bodyDiv w:val="1"/>
      <w:marLeft w:val="0"/>
      <w:marRight w:val="0"/>
      <w:marTop w:val="0"/>
      <w:marBottom w:val="0"/>
      <w:divBdr>
        <w:top w:val="none" w:sz="0" w:space="0" w:color="auto"/>
        <w:left w:val="none" w:sz="0" w:space="0" w:color="auto"/>
        <w:bottom w:val="none" w:sz="0" w:space="0" w:color="auto"/>
        <w:right w:val="none" w:sz="0" w:space="0" w:color="auto"/>
      </w:divBdr>
    </w:div>
    <w:div w:id="2057971177">
      <w:bodyDiv w:val="1"/>
      <w:marLeft w:val="0"/>
      <w:marRight w:val="0"/>
      <w:marTop w:val="0"/>
      <w:marBottom w:val="0"/>
      <w:divBdr>
        <w:top w:val="none" w:sz="0" w:space="0" w:color="auto"/>
        <w:left w:val="none" w:sz="0" w:space="0" w:color="auto"/>
        <w:bottom w:val="none" w:sz="0" w:space="0" w:color="auto"/>
        <w:right w:val="none" w:sz="0" w:space="0" w:color="auto"/>
      </w:divBdr>
    </w:div>
    <w:div w:id="2067683416">
      <w:bodyDiv w:val="1"/>
      <w:marLeft w:val="0"/>
      <w:marRight w:val="0"/>
      <w:marTop w:val="0"/>
      <w:marBottom w:val="0"/>
      <w:divBdr>
        <w:top w:val="none" w:sz="0" w:space="0" w:color="auto"/>
        <w:left w:val="none" w:sz="0" w:space="0" w:color="auto"/>
        <w:bottom w:val="none" w:sz="0" w:space="0" w:color="auto"/>
        <w:right w:val="none" w:sz="0" w:space="0" w:color="auto"/>
      </w:divBdr>
    </w:div>
    <w:div w:id="2086413841">
      <w:bodyDiv w:val="1"/>
      <w:marLeft w:val="0"/>
      <w:marRight w:val="0"/>
      <w:marTop w:val="0"/>
      <w:marBottom w:val="0"/>
      <w:divBdr>
        <w:top w:val="none" w:sz="0" w:space="0" w:color="auto"/>
        <w:left w:val="none" w:sz="0" w:space="0" w:color="auto"/>
        <w:bottom w:val="none" w:sz="0" w:space="0" w:color="auto"/>
        <w:right w:val="none" w:sz="0" w:space="0" w:color="auto"/>
      </w:divBdr>
    </w:div>
    <w:div w:id="2095661630">
      <w:bodyDiv w:val="1"/>
      <w:marLeft w:val="0"/>
      <w:marRight w:val="0"/>
      <w:marTop w:val="0"/>
      <w:marBottom w:val="0"/>
      <w:divBdr>
        <w:top w:val="none" w:sz="0" w:space="0" w:color="auto"/>
        <w:left w:val="none" w:sz="0" w:space="0" w:color="auto"/>
        <w:bottom w:val="none" w:sz="0" w:space="0" w:color="auto"/>
        <w:right w:val="none" w:sz="0" w:space="0" w:color="auto"/>
      </w:divBdr>
    </w:div>
    <w:div w:id="2103604427">
      <w:bodyDiv w:val="1"/>
      <w:marLeft w:val="0"/>
      <w:marRight w:val="0"/>
      <w:marTop w:val="0"/>
      <w:marBottom w:val="0"/>
      <w:divBdr>
        <w:top w:val="none" w:sz="0" w:space="0" w:color="auto"/>
        <w:left w:val="none" w:sz="0" w:space="0" w:color="auto"/>
        <w:bottom w:val="none" w:sz="0" w:space="0" w:color="auto"/>
        <w:right w:val="none" w:sz="0" w:space="0" w:color="auto"/>
      </w:divBdr>
    </w:div>
    <w:div w:id="2104303237">
      <w:bodyDiv w:val="1"/>
      <w:marLeft w:val="0"/>
      <w:marRight w:val="0"/>
      <w:marTop w:val="0"/>
      <w:marBottom w:val="0"/>
      <w:divBdr>
        <w:top w:val="none" w:sz="0" w:space="0" w:color="auto"/>
        <w:left w:val="none" w:sz="0" w:space="0" w:color="auto"/>
        <w:bottom w:val="none" w:sz="0" w:space="0" w:color="auto"/>
        <w:right w:val="none" w:sz="0" w:space="0" w:color="auto"/>
      </w:divBdr>
    </w:div>
    <w:div w:id="2104761438">
      <w:bodyDiv w:val="1"/>
      <w:marLeft w:val="0"/>
      <w:marRight w:val="0"/>
      <w:marTop w:val="0"/>
      <w:marBottom w:val="0"/>
      <w:divBdr>
        <w:top w:val="none" w:sz="0" w:space="0" w:color="auto"/>
        <w:left w:val="none" w:sz="0" w:space="0" w:color="auto"/>
        <w:bottom w:val="none" w:sz="0" w:space="0" w:color="auto"/>
        <w:right w:val="none" w:sz="0" w:space="0" w:color="auto"/>
      </w:divBdr>
    </w:div>
    <w:div w:id="2116751279">
      <w:bodyDiv w:val="1"/>
      <w:marLeft w:val="0"/>
      <w:marRight w:val="0"/>
      <w:marTop w:val="0"/>
      <w:marBottom w:val="0"/>
      <w:divBdr>
        <w:top w:val="none" w:sz="0" w:space="0" w:color="auto"/>
        <w:left w:val="none" w:sz="0" w:space="0" w:color="auto"/>
        <w:bottom w:val="none" w:sz="0" w:space="0" w:color="auto"/>
        <w:right w:val="none" w:sz="0" w:space="0" w:color="auto"/>
      </w:divBdr>
    </w:div>
    <w:div w:id="2123650640">
      <w:bodyDiv w:val="1"/>
      <w:marLeft w:val="0"/>
      <w:marRight w:val="0"/>
      <w:marTop w:val="0"/>
      <w:marBottom w:val="0"/>
      <w:divBdr>
        <w:top w:val="none" w:sz="0" w:space="0" w:color="auto"/>
        <w:left w:val="none" w:sz="0" w:space="0" w:color="auto"/>
        <w:bottom w:val="none" w:sz="0" w:space="0" w:color="auto"/>
        <w:right w:val="none" w:sz="0" w:space="0" w:color="auto"/>
      </w:divBdr>
    </w:div>
    <w:div w:id="213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3F5A-6F84-4327-800A-08F721EB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17</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Айгерим Сейдахметова</cp:lastModifiedBy>
  <cp:revision>87</cp:revision>
  <cp:lastPrinted>2025-07-10T11:35:00Z</cp:lastPrinted>
  <dcterms:created xsi:type="dcterms:W3CDTF">2025-07-08T07:15:00Z</dcterms:created>
  <dcterms:modified xsi:type="dcterms:W3CDTF">2025-07-10T12:54:00Z</dcterms:modified>
</cp:coreProperties>
</file>